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left="0" w:leftChars="0" w:firstLine="0" w:firstLineChars="0"/>
        <w:rPr>
          <w:rFonts w:hint="eastAsia" w:ascii="仿宋" w:hAnsi="仿宋" w:eastAsia="仿宋"/>
          <w:sz w:val="32"/>
          <w:szCs w:val="32"/>
          <w:lang w:val="en-US"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2</w:t>
      </w:r>
    </w:p>
    <w:p>
      <w:pPr>
        <w:pStyle w:val="2"/>
        <w:spacing w:line="560" w:lineRule="exact"/>
        <w:ind w:left="0" w:leftChars="0" w:firstLine="0" w:firstLineChars="0"/>
        <w:rPr>
          <w:rFonts w:hint="default" w:ascii="仿宋" w:hAnsi="仿宋" w:eastAsia="仿宋"/>
          <w:sz w:val="32"/>
          <w:szCs w:val="32"/>
          <w:lang w:val="en-US" w:eastAsia="zh-CN"/>
        </w:rPr>
      </w:pPr>
    </w:p>
    <w:p>
      <w:pPr>
        <w:spacing w:line="440" w:lineRule="atLeast"/>
        <w:jc w:val="center"/>
        <w:rPr>
          <w:rFonts w:hint="eastAsia" w:ascii="仿宋" w:hAnsi="仿宋" w:eastAsia="仿宋"/>
          <w:sz w:val="44"/>
          <w:szCs w:val="44"/>
        </w:rPr>
      </w:pPr>
      <w:r>
        <w:rPr>
          <w:rFonts w:hint="eastAsia" w:ascii="方正小标宋简体" w:hAnsi="新宋体" w:eastAsia="方正小标宋简体"/>
          <w:bCs/>
          <w:sz w:val="44"/>
          <w:szCs w:val="44"/>
        </w:rPr>
        <w:t>2019年“一中杯”荔湾区小学生游泳比赛竞赛规程</w:t>
      </w:r>
    </w:p>
    <w:p>
      <w:pPr>
        <w:pStyle w:val="2"/>
        <w:spacing w:line="560" w:lineRule="exact"/>
        <w:ind w:firstLine="630" w:firstLineChars="197"/>
        <w:rPr>
          <w:rFonts w:hint="eastAsia" w:ascii="仿宋" w:hAnsi="仿宋" w:eastAsia="仿宋" w:cs="仿宋"/>
          <w:sz w:val="32"/>
          <w:szCs w:val="32"/>
        </w:rPr>
      </w:pPr>
      <w:r>
        <w:rPr>
          <w:rFonts w:hint="eastAsia" w:ascii="仿宋" w:hAnsi="仿宋" w:eastAsia="仿宋" w:cs="仿宋"/>
          <w:sz w:val="32"/>
          <w:szCs w:val="32"/>
        </w:rPr>
        <w:t>一、主办单位</w:t>
      </w:r>
    </w:p>
    <w:p>
      <w:pPr>
        <w:pStyle w:val="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荔湾区教育局   荔湾区</w:t>
      </w:r>
      <w:r>
        <w:rPr>
          <w:rFonts w:hint="eastAsia" w:ascii="仿宋" w:hAnsi="仿宋" w:eastAsia="仿宋" w:cs="仿宋"/>
          <w:sz w:val="32"/>
          <w:szCs w:val="32"/>
          <w:lang w:eastAsia="zh-CN"/>
        </w:rPr>
        <w:t>文化广电旅游</w:t>
      </w:r>
      <w:r>
        <w:rPr>
          <w:rFonts w:hint="eastAsia" w:ascii="仿宋" w:hAnsi="仿宋" w:eastAsia="仿宋" w:cs="仿宋"/>
          <w:sz w:val="32"/>
          <w:szCs w:val="32"/>
        </w:rPr>
        <w:t>体育局</w:t>
      </w:r>
    </w:p>
    <w:p>
      <w:pPr>
        <w:pStyle w:val="2"/>
        <w:spacing w:line="560" w:lineRule="exact"/>
        <w:ind w:firstLine="630" w:firstLineChars="197"/>
        <w:rPr>
          <w:rFonts w:hint="eastAsia" w:ascii="仿宋" w:hAnsi="仿宋" w:eastAsia="仿宋" w:cs="仿宋"/>
          <w:sz w:val="32"/>
          <w:szCs w:val="32"/>
        </w:rPr>
      </w:pPr>
      <w:r>
        <w:rPr>
          <w:rFonts w:hint="eastAsia" w:ascii="仿宋" w:hAnsi="仿宋" w:eastAsia="仿宋" w:cs="仿宋"/>
          <w:sz w:val="32"/>
          <w:szCs w:val="32"/>
        </w:rPr>
        <w:t>二、 承办单位</w:t>
      </w:r>
      <w:bookmarkStart w:id="0" w:name="_GoBack"/>
      <w:bookmarkEnd w:id="0"/>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荔湾区奥林匹克少年学院  广州市第一中学</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三、协办单位</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广州市健乐青少年体育俱乐部</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四、比赛日期</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（一）2019年5月10日（星期五）下午</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 六年级。</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（二）2019年6月14、15、16日（星期五下午、六、日全天）一至五年级（初定）。</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五、比赛地点：广州市第一中学高中部（大坦沙校区）</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六、参赛单位</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区辖内各小学（10所）</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（一）甲级学校: 华侨小学、西关外国语学校小学部、乐贤坊小学、芦荻西小学、蒋光鼐纪念小学、宝源小学、沙面小学、金兰苑小学、康有为纪念小学、西关培正小学。</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（二）乙级学校：甲级以外其他的小学。</w:t>
      </w:r>
    </w:p>
    <w:p>
      <w:pPr>
        <w:spacing w:line="540" w:lineRule="exact"/>
        <w:ind w:firstLine="627" w:firstLineChars="196"/>
        <w:rPr>
          <w:rFonts w:hint="eastAsia" w:ascii="仿宋" w:hAnsi="仿宋" w:eastAsia="仿宋" w:cs="仿宋"/>
          <w:bCs/>
          <w:sz w:val="32"/>
          <w:szCs w:val="32"/>
        </w:rPr>
      </w:pPr>
      <w:r>
        <w:rPr>
          <w:rFonts w:hint="eastAsia" w:ascii="仿宋" w:hAnsi="仿宋" w:eastAsia="仿宋" w:cs="仿宋"/>
          <w:bCs/>
          <w:sz w:val="32"/>
          <w:szCs w:val="32"/>
        </w:rPr>
        <w:t>七、组别项目（男女相同）、参加人数</w:t>
      </w:r>
    </w:p>
    <w:p>
      <w:pPr>
        <w:spacing w:line="540" w:lineRule="exact"/>
        <w:ind w:firstLine="627" w:firstLineChars="196"/>
        <w:rPr>
          <w:rFonts w:hint="eastAsia" w:ascii="仿宋" w:hAnsi="仿宋" w:eastAsia="仿宋" w:cs="仿宋"/>
          <w:bCs/>
          <w:sz w:val="32"/>
          <w:szCs w:val="32"/>
        </w:rPr>
      </w:pPr>
      <w:r>
        <w:rPr>
          <w:rFonts w:hint="eastAsia" w:ascii="仿宋" w:hAnsi="仿宋" w:eastAsia="仿宋" w:cs="仿宋"/>
          <w:bCs/>
          <w:sz w:val="32"/>
          <w:szCs w:val="32"/>
        </w:rPr>
        <w:t>（一）六年级组</w:t>
      </w:r>
      <w:r>
        <w:rPr>
          <w:rFonts w:hint="eastAsia" w:ascii="仿宋" w:hAnsi="仿宋" w:eastAsia="仿宋" w:cs="仿宋"/>
          <w:sz w:val="32"/>
          <w:szCs w:val="32"/>
        </w:rPr>
        <w:t>（2006年9月1日以后-2007年8月31日以前）</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1、项目：50米自由泳、仰泳、蛙泳、蝶泳，100米自由泳、仰泳、蛙泳、蝶泳，200米个人混合泳，400米自由泳，4×50米自由泳接力，4×50米混合泳接力。</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2、每人限报两项（接力除外），每项限报1人。</w:t>
      </w:r>
    </w:p>
    <w:p>
      <w:pPr>
        <w:spacing w:line="540" w:lineRule="exact"/>
        <w:ind w:firstLine="627" w:firstLineChars="196"/>
        <w:rPr>
          <w:rFonts w:hint="eastAsia" w:ascii="仿宋" w:hAnsi="仿宋" w:eastAsia="仿宋" w:cs="仿宋"/>
          <w:bCs/>
          <w:sz w:val="32"/>
          <w:szCs w:val="32"/>
        </w:rPr>
      </w:pPr>
      <w:r>
        <w:rPr>
          <w:rFonts w:hint="eastAsia" w:ascii="仿宋" w:hAnsi="仿宋" w:eastAsia="仿宋" w:cs="仿宋"/>
          <w:bCs/>
          <w:sz w:val="32"/>
          <w:szCs w:val="32"/>
        </w:rPr>
        <w:t>（二）五年级组（2007年9月1日以后-2008年8月31日以前）</w:t>
      </w:r>
    </w:p>
    <w:p>
      <w:pPr>
        <w:spacing w:line="54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（三）四年级组（2008年9月1日以后-2009年8月31日以前）</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1、项目：50米自由泳、仰泳、蛙泳、蝶泳，100米自由泳、仰泳、蛙泳、蝶泳，200米自由泳，200米个人混合泳，4×50米自由泳接力，4×50米混合泳接力。</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2、每人限报两项（接力除外），每项限1人。</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3、四、五年级共同组合接力队,男、女子各限报一队接力。(在报名系统里报在五年级的接力即可)</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（四）三年级组（2009年9月1日-2010年8月31日）</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l、项目：50米自由泳、仰泳、蝶泳、蛙泳，100米自由泳、仰泳、蝶泳、蛙泳，200米自由泳，200米个人混合泳，4×50米自由泳接力，4×50米混合泳接力。</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2、每人限报两项（接力除外），每项限1人。</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3、二、三年级共同组合接力队,男、女子各限报一队接力。(在报名系统里报在三年级的接力即可)</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（五）二年级组（2010年9月1日-2011年8月31日）</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1、项目：50米自由泳腿、仰泳腿、蛙泳腿、蝶泳腿,50米自由泳、仰泳、蛙泳、蝶泳，100米自由泳，200米个人混合泳。</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2、每人限报两项（接力除外），每项限2人。(腿为必报项目，并只能报相应泳式腿的主项或混合泳，如：50米蝶泳腿，则只能报50米蝶泳或200米混合泳）</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（六）一年级组（2011年9月1日-2012年8月31日）</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1、项目：25米自由泳腿、仰泳腿、蛙泳腿、蝶泳腿，25米自由泳、仰泳、蛙泳、蝶泳， 50米自由泳，100米个人混合泳、4×25米自由泳接力， 4×25米混合泳接力。</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2、每人限报两项（接力除外），每项限2人。(腿为必报项目，并只能报相应泳式腿的主项或混合泳，如：25米蝶泳腿，则只能报25米蝶泳或100米混合泳）</w:t>
      </w:r>
    </w:p>
    <w:p>
      <w:pPr>
        <w:spacing w:line="54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(七)以上按年级分组，如果年龄与年级不符，以实际应读年级为准报名。一至六年级的比赛按2018至2019学年所在年级参加相应年级比赛。</w:t>
      </w:r>
    </w:p>
    <w:p>
      <w:pPr>
        <w:spacing w:line="54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Cs/>
          <w:sz w:val="32"/>
          <w:szCs w:val="32"/>
        </w:rPr>
        <w:t>八、参赛办法</w:t>
      </w:r>
    </w:p>
    <w:p>
      <w:pPr>
        <w:spacing w:line="540" w:lineRule="exact"/>
        <w:ind w:left="435"/>
        <w:rPr>
          <w:rFonts w:hint="eastAsia" w:ascii="仿宋" w:hAnsi="仿宋" w:eastAsia="仿宋" w:cs="仿宋"/>
          <w:sz w:val="32"/>
          <w:szCs w:val="32"/>
        </w:rPr>
      </w:pPr>
      <w:r>
        <w:rPr>
          <w:rFonts w:hint="eastAsia" w:ascii="仿宋" w:hAnsi="仿宋" w:eastAsia="仿宋" w:cs="仿宋"/>
          <w:sz w:val="32"/>
          <w:szCs w:val="32"/>
        </w:rPr>
        <w:t>（一）运动员资格</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必须办理第二代身份证或港澳台证件证明、临时身份证均可参加比赛。</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必须是本区（校）正式学籍的在校学生，身体健康。</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输送各级运动队（含集训队）在本区有正式学籍的小学生可代表原输送学校；原则上原学籍学校优先报名，若原学籍学校不报名参赛，可由现在读学校报名参赛。</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市体校正式队员(报名时附转正证明)参加比赛,不占报名名额，集训队员占名额。</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运动员必须按该年龄组参加比赛，不得跨组（以大顶小或以小顶大），严禁冒名顶替、临时调借运动员等弄虚作假行为，一经发现，核实后即取消个人全部比赛成绩，给予当事人停赛2年处理,第一例扣除该校团体总分的18分，第二例扣除36分，第三例取消团体总分，并区内通报批评。</w:t>
      </w:r>
    </w:p>
    <w:p>
      <w:pPr>
        <w:spacing w:line="54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Cs/>
          <w:sz w:val="32"/>
          <w:szCs w:val="32"/>
        </w:rPr>
        <w:t xml:space="preserve"> 九、比赛办法</w:t>
      </w:r>
    </w:p>
    <w:p>
      <w:pPr>
        <w:spacing w:line="540" w:lineRule="exact"/>
        <w:ind w:firstLine="470" w:firstLineChars="147"/>
        <w:rPr>
          <w:rFonts w:hint="eastAsia" w:ascii="仿宋" w:hAnsi="仿宋" w:eastAsia="仿宋" w:cs="仿宋"/>
          <w:sz w:val="32"/>
          <w:szCs w:val="32"/>
        </w:rPr>
      </w:pPr>
      <w:r>
        <w:rPr>
          <w:rFonts w:hint="eastAsia" w:ascii="仿宋" w:hAnsi="仿宋" w:eastAsia="仿宋" w:cs="仿宋"/>
          <w:sz w:val="32"/>
          <w:szCs w:val="32"/>
        </w:rPr>
        <w:t>（一）按国家体育总局游泳管理中心审定的最新《游泳竞赛规则》。</w:t>
      </w:r>
    </w:p>
    <w:p>
      <w:pPr>
        <w:spacing w:line="540" w:lineRule="exact"/>
        <w:rPr>
          <w:rFonts w:hint="eastAsia" w:ascii="仿宋" w:hAnsi="仿宋" w:eastAsia="仿宋" w:cs="仿宋"/>
          <w:sz w:val="32"/>
          <w:szCs w:val="32"/>
        </w:rPr>
      </w:pPr>
      <w:r>
        <w:rPr>
          <w:rFonts w:hint="eastAsia" w:ascii="仿宋" w:hAnsi="仿宋" w:eastAsia="仿宋" w:cs="仿宋"/>
          <w:sz w:val="32"/>
          <w:szCs w:val="32"/>
        </w:rPr>
        <w:t xml:space="preserve">   （二）比赛不设预赛，采用一次决赛办法进行。</w:t>
      </w:r>
    </w:p>
    <w:p>
      <w:pPr>
        <w:spacing w:line="54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（三）小学生游泳运动会分甲、乙级进行比赛和计分。</w:t>
      </w:r>
    </w:p>
    <w:p>
      <w:pPr>
        <w:spacing w:line="54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（四）凡参加自由泳项目者必须用爬泳游完全程（自由泳接力除外）。</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(五)一经报名后，运动员不得无故弃权，凡无故弃权者，扣除该学校团体总分7分，该运动员并不得参加后续的比赛，运动员如需弃权，须在该场比赛前30分钟提出，并提交弃权表和医院证明。</w:t>
      </w:r>
    </w:p>
    <w:p>
      <w:pPr>
        <w:spacing w:line="54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（六）一年级的比赛不设测验。</w:t>
      </w:r>
    </w:p>
    <w:p>
      <w:pPr>
        <w:spacing w:line="54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Cs/>
          <w:sz w:val="32"/>
          <w:szCs w:val="32"/>
        </w:rPr>
        <w:t>十、计分和奖励办法</w:t>
      </w:r>
    </w:p>
    <w:p>
      <w:pPr>
        <w:spacing w:line="540" w:lineRule="exact"/>
        <w:ind w:firstLine="560"/>
        <w:rPr>
          <w:rFonts w:hint="eastAsia" w:ascii="仿宋" w:hAnsi="仿宋" w:eastAsia="仿宋" w:cs="仿宋"/>
          <w:sz w:val="32"/>
          <w:szCs w:val="32"/>
        </w:rPr>
      </w:pPr>
      <w:r>
        <w:rPr>
          <w:rFonts w:hint="eastAsia" w:ascii="仿宋" w:hAnsi="仿宋" w:eastAsia="仿宋" w:cs="仿宋"/>
          <w:sz w:val="32"/>
          <w:szCs w:val="32"/>
        </w:rPr>
        <w:t>（一）一至六年级组分甲、乙级学校排列个人名次，计算团体总分时分别按甲、乙级学校</w:t>
      </w:r>
      <w:r>
        <w:rPr>
          <w:rFonts w:hint="eastAsia" w:ascii="仿宋" w:hAnsi="仿宋" w:eastAsia="仿宋" w:cs="仿宋"/>
          <w:sz w:val="32"/>
          <w:szCs w:val="32"/>
          <w:lang w:eastAsia="zh-CN"/>
        </w:rPr>
        <w:t>，</w:t>
      </w:r>
      <w:r>
        <w:rPr>
          <w:rFonts w:hint="eastAsia" w:ascii="仿宋" w:hAnsi="仿宋" w:eastAsia="仿宋" w:cs="仿宋"/>
          <w:sz w:val="32"/>
          <w:szCs w:val="32"/>
        </w:rPr>
        <w:t>奖励团体总分前八名。</w:t>
      </w:r>
    </w:p>
    <w:p>
      <w:pPr>
        <w:spacing w:line="540" w:lineRule="exact"/>
        <w:ind w:firstLine="560"/>
        <w:rPr>
          <w:rFonts w:hint="eastAsia" w:ascii="仿宋" w:hAnsi="仿宋" w:eastAsia="仿宋" w:cs="仿宋"/>
          <w:sz w:val="32"/>
          <w:szCs w:val="32"/>
        </w:rPr>
      </w:pPr>
      <w:r>
        <w:rPr>
          <w:rFonts w:hint="eastAsia" w:ascii="仿宋" w:hAnsi="仿宋" w:eastAsia="仿宋" w:cs="仿宋"/>
          <w:sz w:val="32"/>
          <w:szCs w:val="32"/>
        </w:rPr>
        <w:t>（二）甲、乙级单项分别录取</w:t>
      </w:r>
      <w:r>
        <w:rPr>
          <w:rFonts w:hint="eastAsia" w:ascii="仿宋" w:hAnsi="仿宋" w:eastAsia="仿宋" w:cs="仿宋"/>
          <w:sz w:val="32"/>
          <w:szCs w:val="32"/>
          <w:lang w:eastAsia="zh-CN"/>
        </w:rPr>
        <w:t>个人</w:t>
      </w:r>
      <w:r>
        <w:rPr>
          <w:rFonts w:hint="eastAsia" w:ascii="仿宋" w:hAnsi="仿宋" w:eastAsia="仿宋" w:cs="仿宋"/>
          <w:sz w:val="32"/>
          <w:szCs w:val="32"/>
        </w:rPr>
        <w:t>前八名，按9、7、6、5、4、3、2、l分计算（接力项目、个人混合泳项目双计分）。</w:t>
      </w:r>
    </w:p>
    <w:p>
      <w:pPr>
        <w:spacing w:line="440" w:lineRule="exact"/>
        <w:ind w:firstLine="480" w:firstLineChars="150"/>
        <w:jc w:val="left"/>
        <w:rPr>
          <w:rFonts w:hint="eastAsia" w:ascii="仿宋" w:hAnsi="仿宋" w:eastAsia="仿宋" w:cs="仿宋"/>
          <w:sz w:val="32"/>
          <w:szCs w:val="32"/>
        </w:rPr>
      </w:pPr>
      <w:r>
        <w:rPr>
          <w:rFonts w:hint="eastAsia" w:ascii="仿宋" w:hAnsi="仿宋" w:eastAsia="仿宋" w:cs="仿宋"/>
          <w:sz w:val="32"/>
          <w:szCs w:val="32"/>
        </w:rPr>
        <w:t>（三）参加本运动会，凡是破“一中杯”小学生游泳比赛最高纪录者加3分，接力项目加6分，同一组别同时破纪录同时加分，如刷新纪录后按刷新纪录的成绩作为标准，接力第一棒不给予申请破纪录。</w:t>
      </w:r>
    </w:p>
    <w:p>
      <w:pPr>
        <w:spacing w:line="540" w:lineRule="exact"/>
        <w:rPr>
          <w:rFonts w:hint="eastAsia" w:ascii="仿宋" w:hAnsi="仿宋" w:eastAsia="仿宋" w:cs="仿宋"/>
          <w:sz w:val="32"/>
          <w:szCs w:val="32"/>
        </w:rPr>
      </w:pPr>
      <w:r>
        <w:rPr>
          <w:rFonts w:hint="eastAsia" w:ascii="仿宋" w:hAnsi="仿宋" w:eastAsia="仿宋" w:cs="仿宋"/>
          <w:sz w:val="32"/>
          <w:szCs w:val="32"/>
        </w:rPr>
        <w:t xml:space="preserve">    （四）单项比赛8人(队)以上录取前八名，不足8人(队)全部录取名次，只有1人(队)报名，不进行比赛,另行通知改项(接力除外)。</w:t>
      </w:r>
    </w:p>
    <w:p>
      <w:pPr>
        <w:spacing w:line="540" w:lineRule="exact"/>
        <w:ind w:firstLine="570"/>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eastAsia="zh-CN"/>
        </w:rPr>
        <w:t>根据各参赛学校报名情况，设置</w:t>
      </w:r>
      <w:r>
        <w:rPr>
          <w:rFonts w:hint="eastAsia" w:ascii="仿宋" w:hAnsi="仿宋" w:eastAsia="仿宋" w:cs="仿宋"/>
          <w:color w:val="auto"/>
          <w:sz w:val="32"/>
          <w:szCs w:val="32"/>
        </w:rPr>
        <w:t>游泳</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rPr>
        <w:t>推广</w:t>
      </w:r>
      <w:r>
        <w:rPr>
          <w:rFonts w:hint="eastAsia" w:ascii="仿宋" w:hAnsi="仿宋" w:eastAsia="仿宋" w:cs="仿宋"/>
          <w:color w:val="auto"/>
          <w:sz w:val="32"/>
          <w:szCs w:val="32"/>
          <w:lang w:eastAsia="zh-CN"/>
        </w:rPr>
        <w:t>学校</w:t>
      </w:r>
      <w:r>
        <w:rPr>
          <w:rFonts w:hint="eastAsia" w:ascii="仿宋" w:hAnsi="仿宋" w:eastAsia="仿宋" w:cs="仿宋"/>
          <w:sz w:val="32"/>
          <w:szCs w:val="32"/>
          <w:lang w:eastAsia="zh-CN"/>
        </w:rPr>
        <w:t>优秀组织</w:t>
      </w:r>
      <w:r>
        <w:rPr>
          <w:rFonts w:hint="eastAsia" w:ascii="仿宋" w:hAnsi="仿宋" w:eastAsia="仿宋" w:cs="仿宋"/>
          <w:color w:val="auto"/>
          <w:sz w:val="32"/>
          <w:szCs w:val="32"/>
        </w:rPr>
        <w:t>奖</w:t>
      </w:r>
      <w:r>
        <w:rPr>
          <w:rFonts w:hint="eastAsia" w:ascii="仿宋" w:hAnsi="仿宋" w:eastAsia="仿宋" w:cs="仿宋"/>
          <w:color w:val="auto"/>
          <w:sz w:val="32"/>
          <w:szCs w:val="32"/>
          <w:lang w:eastAsia="zh-CN"/>
        </w:rPr>
        <w:t>，奖励游泳项目开展较好的学校以及个人</w:t>
      </w:r>
      <w:r>
        <w:rPr>
          <w:rFonts w:hint="eastAsia" w:ascii="仿宋" w:hAnsi="仿宋" w:eastAsia="仿宋" w:cs="仿宋"/>
          <w:color w:val="auto"/>
          <w:sz w:val="32"/>
          <w:szCs w:val="32"/>
        </w:rPr>
        <w:t>。</w:t>
      </w:r>
    </w:p>
    <w:p>
      <w:pPr>
        <w:spacing w:line="540" w:lineRule="exact"/>
        <w:ind w:firstLine="560"/>
        <w:rPr>
          <w:rFonts w:hint="eastAsia" w:ascii="仿宋" w:hAnsi="仿宋" w:eastAsia="仿宋" w:cs="仿宋"/>
          <w:sz w:val="32"/>
          <w:szCs w:val="32"/>
        </w:rPr>
      </w:pPr>
      <w:r>
        <w:rPr>
          <w:rFonts w:hint="eastAsia" w:ascii="仿宋" w:hAnsi="仿宋" w:eastAsia="仿宋" w:cs="仿宋"/>
          <w:sz w:val="32"/>
          <w:szCs w:val="32"/>
        </w:rPr>
        <w:t>（六）实行升降级制度，甲级队团体总分最后两名降为乙级队，乙级队团体总分前二名升为甲级队。</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（七）团体总分由各年级组男女各项得分累加计算，积分多者列前,如积分相等，则按第一名多者列前，如此类推。</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（八）如输送各级运动队（含集训队）</w:t>
      </w:r>
      <w:r>
        <w:rPr>
          <w:rFonts w:hint="eastAsia" w:ascii="仿宋" w:hAnsi="仿宋" w:eastAsia="仿宋" w:cs="仿宋"/>
          <w:sz w:val="32"/>
          <w:szCs w:val="32"/>
          <w:lang w:eastAsia="zh-CN"/>
        </w:rPr>
        <w:t>同时具有</w:t>
      </w:r>
      <w:r>
        <w:rPr>
          <w:rFonts w:hint="eastAsia" w:ascii="仿宋" w:hAnsi="仿宋" w:eastAsia="仿宋" w:cs="仿宋"/>
          <w:sz w:val="32"/>
          <w:szCs w:val="32"/>
        </w:rPr>
        <w:t>本区有正式学籍的小学生因参加省</w:t>
      </w:r>
      <w:r>
        <w:rPr>
          <w:rFonts w:hint="eastAsia" w:ascii="仿宋" w:hAnsi="仿宋" w:eastAsia="仿宋" w:cs="仿宋"/>
          <w:sz w:val="32"/>
          <w:szCs w:val="32"/>
          <w:lang w:eastAsia="zh-CN"/>
        </w:rPr>
        <w:t>级或</w:t>
      </w:r>
      <w:r>
        <w:rPr>
          <w:rFonts w:hint="eastAsia" w:ascii="仿宋" w:hAnsi="仿宋" w:eastAsia="仿宋" w:cs="仿宋"/>
          <w:sz w:val="32"/>
          <w:szCs w:val="32"/>
        </w:rPr>
        <w:t>以上</w:t>
      </w:r>
      <w:r>
        <w:rPr>
          <w:rFonts w:hint="eastAsia" w:ascii="仿宋" w:hAnsi="仿宋" w:eastAsia="仿宋" w:cs="仿宋"/>
          <w:sz w:val="32"/>
          <w:szCs w:val="32"/>
          <w:lang w:eastAsia="zh-CN"/>
        </w:rPr>
        <w:t>级别的</w:t>
      </w:r>
      <w:r>
        <w:rPr>
          <w:rFonts w:hint="eastAsia" w:ascii="仿宋" w:hAnsi="仿宋" w:eastAsia="仿宋" w:cs="仿宋"/>
          <w:sz w:val="32"/>
          <w:szCs w:val="32"/>
        </w:rPr>
        <w:t>比赛不能参</w:t>
      </w:r>
      <w:r>
        <w:rPr>
          <w:rFonts w:hint="eastAsia" w:ascii="仿宋" w:hAnsi="仿宋" w:eastAsia="仿宋" w:cs="仿宋"/>
          <w:sz w:val="32"/>
          <w:szCs w:val="32"/>
          <w:lang w:eastAsia="zh-CN"/>
        </w:rPr>
        <w:t>赛的</w:t>
      </w:r>
      <w:r>
        <w:rPr>
          <w:rFonts w:hint="eastAsia" w:ascii="仿宋" w:hAnsi="仿宋" w:eastAsia="仿宋" w:cs="仿宋"/>
          <w:sz w:val="32"/>
          <w:szCs w:val="32"/>
        </w:rPr>
        <w:t>，每名运动员计算1个第一名，团体总分计9分。</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体育道德风尚奖</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按《体育道德风尚奖评选办法》执行，具体评选办法另定，在领队会发放。</w:t>
      </w:r>
    </w:p>
    <w:p>
      <w:pPr>
        <w:spacing w:line="540" w:lineRule="exact"/>
        <w:ind w:firstLine="482" w:firstLineChars="150"/>
        <w:rPr>
          <w:rFonts w:hint="eastAsia" w:ascii="仿宋" w:hAnsi="仿宋" w:eastAsia="仿宋" w:cs="仿宋"/>
          <w:bCs/>
          <w:sz w:val="32"/>
          <w:szCs w:val="32"/>
        </w:rPr>
      </w:pPr>
      <w:r>
        <w:rPr>
          <w:rFonts w:hint="eastAsia" w:ascii="仿宋" w:hAnsi="仿宋" w:eastAsia="仿宋" w:cs="仿宋"/>
          <w:b/>
          <w:bCs/>
          <w:sz w:val="32"/>
          <w:szCs w:val="32"/>
        </w:rPr>
        <w:t>十一、</w:t>
      </w:r>
      <w:r>
        <w:rPr>
          <w:rFonts w:hint="eastAsia" w:ascii="仿宋" w:hAnsi="仿宋" w:eastAsia="仿宋" w:cs="仿宋"/>
          <w:bCs/>
          <w:sz w:val="32"/>
          <w:szCs w:val="32"/>
        </w:rPr>
        <w:t>报名办法</w:t>
      </w:r>
    </w:p>
    <w:p>
      <w:pPr>
        <w:spacing w:line="540" w:lineRule="exact"/>
        <w:ind w:firstLine="627" w:firstLineChars="196"/>
        <w:rPr>
          <w:rFonts w:hint="eastAsia" w:ascii="仿宋" w:hAnsi="仿宋" w:eastAsia="仿宋" w:cs="仿宋"/>
          <w:sz w:val="32"/>
          <w:szCs w:val="32"/>
        </w:rPr>
      </w:pPr>
      <w:r>
        <w:rPr>
          <w:rFonts w:hint="eastAsia" w:ascii="仿宋" w:hAnsi="仿宋" w:eastAsia="仿宋" w:cs="仿宋"/>
          <w:sz w:val="32"/>
          <w:szCs w:val="32"/>
        </w:rPr>
        <w:t>比赛采用网上报名网址：各参赛单位请登录</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"http://www.ydh.cc" </w:instrText>
      </w:r>
      <w:r>
        <w:rPr>
          <w:rFonts w:hint="eastAsia" w:ascii="仿宋" w:hAnsi="仿宋" w:eastAsia="仿宋" w:cs="仿宋"/>
          <w:sz w:val="32"/>
          <w:szCs w:val="32"/>
        </w:rPr>
        <w:fldChar w:fldCharType="separate"/>
      </w:r>
      <w:r>
        <w:rPr>
          <w:rFonts w:hint="eastAsia" w:ascii="仿宋" w:hAnsi="仿宋" w:eastAsia="仿宋" w:cs="仿宋"/>
          <w:b/>
          <w:color w:val="0000FF"/>
          <w:sz w:val="32"/>
          <w:szCs w:val="32"/>
          <w:u w:val="single"/>
        </w:rPr>
        <w:t>http://www.ydh.cc</w:t>
      </w:r>
      <w:r>
        <w:rPr>
          <w:rFonts w:hint="eastAsia" w:ascii="仿宋" w:hAnsi="仿宋" w:eastAsia="仿宋" w:cs="仿宋"/>
          <w:b/>
          <w:color w:val="0000FF"/>
          <w:sz w:val="32"/>
          <w:szCs w:val="32"/>
          <w:u w:val="single"/>
        </w:rPr>
        <w:fldChar w:fldCharType="end"/>
      </w:r>
      <w:r>
        <w:rPr>
          <w:rFonts w:hint="eastAsia" w:ascii="仿宋" w:hAnsi="仿宋" w:eastAsia="仿宋" w:cs="仿宋"/>
          <w:b/>
          <w:sz w:val="32"/>
          <w:szCs w:val="32"/>
        </w:rPr>
        <w:t>(运动汇)请自行注册帐号，自设密码，截止后不再接受报名。六年级报名截止时间为4月24 日，一至五年级报名截止时间 5月24 日，之后不再接受报名。</w:t>
      </w:r>
      <w:r>
        <w:rPr>
          <w:rFonts w:hint="eastAsia" w:ascii="仿宋" w:hAnsi="仿宋" w:eastAsia="仿宋" w:cs="仿宋"/>
          <w:sz w:val="32"/>
          <w:szCs w:val="32"/>
        </w:rPr>
        <w:t>在网上填写好报名信息并保存后请直接在页面上打印《报名表》一份并盖好公章交荔湾区教育局体卫艺科马华荣收。</w:t>
      </w:r>
    </w:p>
    <w:p>
      <w:pPr>
        <w:spacing w:line="540" w:lineRule="exact"/>
        <w:ind w:firstLine="630" w:firstLineChars="196"/>
        <w:rPr>
          <w:rFonts w:hint="eastAsia" w:ascii="仿宋" w:hAnsi="仿宋" w:eastAsia="仿宋" w:cs="仿宋"/>
          <w:sz w:val="32"/>
          <w:szCs w:val="32"/>
          <w:lang w:eastAsia="zh-CN"/>
        </w:rPr>
      </w:pPr>
      <w:r>
        <w:rPr>
          <w:rFonts w:hint="eastAsia" w:ascii="仿宋" w:hAnsi="仿宋" w:eastAsia="仿宋" w:cs="仿宋"/>
          <w:b/>
          <w:bCs/>
          <w:sz w:val="32"/>
          <w:szCs w:val="32"/>
        </w:rPr>
        <w:t>十三、</w:t>
      </w:r>
      <w:r>
        <w:rPr>
          <w:rFonts w:hint="eastAsia" w:ascii="仿宋" w:hAnsi="仿宋" w:eastAsia="仿宋" w:cs="仿宋"/>
          <w:sz w:val="32"/>
          <w:szCs w:val="32"/>
        </w:rPr>
        <w:t xml:space="preserve"> 纪律和</w:t>
      </w:r>
      <w:r>
        <w:rPr>
          <w:rFonts w:hint="eastAsia" w:ascii="仿宋" w:hAnsi="仿宋" w:eastAsia="仿宋" w:cs="仿宋"/>
          <w:sz w:val="32"/>
          <w:szCs w:val="32"/>
          <w:lang w:eastAsia="zh-CN"/>
        </w:rPr>
        <w:t>申诉</w:t>
      </w:r>
    </w:p>
    <w:p>
      <w:pPr>
        <w:spacing w:line="540" w:lineRule="exact"/>
        <w:ind w:firstLine="627" w:firstLineChars="196"/>
        <w:rPr>
          <w:rFonts w:hint="eastAsia" w:ascii="仿宋" w:hAnsi="仿宋" w:eastAsia="仿宋" w:cs="仿宋"/>
          <w:b/>
          <w:bCs/>
          <w:sz w:val="32"/>
          <w:szCs w:val="32"/>
        </w:rPr>
      </w:pPr>
      <w:r>
        <w:rPr>
          <w:rFonts w:hint="eastAsia" w:ascii="仿宋" w:hAnsi="仿宋" w:eastAsia="仿宋" w:cs="仿宋"/>
          <w:sz w:val="32"/>
          <w:szCs w:val="32"/>
        </w:rPr>
        <w:t>赛事中的违纪行为和</w:t>
      </w:r>
      <w:r>
        <w:rPr>
          <w:rFonts w:hint="eastAsia" w:ascii="仿宋" w:hAnsi="仿宋" w:eastAsia="仿宋" w:cs="仿宋"/>
          <w:sz w:val="32"/>
          <w:szCs w:val="32"/>
          <w:lang w:eastAsia="zh-CN"/>
        </w:rPr>
        <w:t>申诉事</w:t>
      </w:r>
      <w:r>
        <w:rPr>
          <w:rFonts w:hint="eastAsia" w:ascii="仿宋" w:hAnsi="仿宋" w:eastAsia="仿宋" w:cs="仿宋"/>
          <w:sz w:val="32"/>
          <w:szCs w:val="32"/>
        </w:rPr>
        <w:t>件，参照广州市青少年运动会比赛申诉程序由组委会仲裁委员会负责处理，有关申诉方必须在赛后</w:t>
      </w:r>
      <w:r>
        <w:rPr>
          <w:rFonts w:hint="eastAsia" w:ascii="仿宋" w:hAnsi="仿宋" w:eastAsia="仿宋" w:cs="仿宋"/>
          <w:sz w:val="32"/>
          <w:szCs w:val="32"/>
          <w:lang w:eastAsia="zh-CN"/>
        </w:rPr>
        <w:t>半</w:t>
      </w:r>
      <w:r>
        <w:rPr>
          <w:rFonts w:hint="eastAsia" w:ascii="仿宋" w:hAnsi="仿宋" w:eastAsia="仿宋" w:cs="仿宋"/>
          <w:sz w:val="32"/>
          <w:szCs w:val="32"/>
        </w:rPr>
        <w:t>小时以内</w:t>
      </w:r>
      <w:r>
        <w:rPr>
          <w:rFonts w:hint="eastAsia" w:ascii="仿宋" w:hAnsi="仿宋" w:eastAsia="仿宋" w:cs="仿宋"/>
          <w:sz w:val="32"/>
          <w:szCs w:val="32"/>
          <w:lang w:eastAsia="zh-CN"/>
        </w:rPr>
        <w:t>以</w:t>
      </w:r>
      <w:r>
        <w:rPr>
          <w:rFonts w:hint="eastAsia" w:ascii="仿宋" w:hAnsi="仿宋" w:eastAsia="仿宋" w:cs="仿宋"/>
          <w:sz w:val="32"/>
          <w:szCs w:val="32"/>
        </w:rPr>
        <w:t>书面</w:t>
      </w:r>
      <w:r>
        <w:rPr>
          <w:rFonts w:hint="eastAsia" w:ascii="仿宋" w:hAnsi="仿宋" w:eastAsia="仿宋" w:cs="仿宋"/>
          <w:sz w:val="32"/>
          <w:szCs w:val="32"/>
          <w:lang w:eastAsia="zh-CN"/>
        </w:rPr>
        <w:t>形式并由领队签名确认后提出</w:t>
      </w:r>
      <w:r>
        <w:rPr>
          <w:rFonts w:hint="eastAsia" w:ascii="仿宋" w:hAnsi="仿宋" w:eastAsia="仿宋" w:cs="仿宋"/>
          <w:sz w:val="32"/>
          <w:szCs w:val="32"/>
        </w:rPr>
        <w:t>，逾期视为无效，不予受理。</w:t>
      </w:r>
    </w:p>
    <w:p>
      <w:pPr>
        <w:spacing w:line="540" w:lineRule="exact"/>
        <w:ind w:firstLine="643" w:firstLineChars="200"/>
        <w:rPr>
          <w:rFonts w:hint="eastAsia" w:ascii="仿宋" w:hAnsi="仿宋" w:eastAsia="仿宋" w:cs="仿宋"/>
          <w:b/>
          <w:bCs/>
          <w:sz w:val="32"/>
          <w:szCs w:val="32"/>
        </w:rPr>
      </w:pPr>
      <w:r>
        <w:rPr>
          <w:rFonts w:hint="eastAsia" w:ascii="仿宋" w:hAnsi="仿宋" w:eastAsia="仿宋" w:cs="仿宋"/>
          <w:b/>
          <w:sz w:val="32"/>
          <w:szCs w:val="32"/>
        </w:rPr>
        <w:t>十四、</w:t>
      </w:r>
      <w:r>
        <w:rPr>
          <w:rFonts w:hint="eastAsia" w:ascii="仿宋" w:hAnsi="仿宋" w:eastAsia="仿宋" w:cs="仿宋"/>
          <w:b/>
          <w:bCs/>
          <w:sz w:val="32"/>
          <w:szCs w:val="32"/>
        </w:rPr>
        <w:t>经费</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各队交通，补助费由各参赛单位负责，有关比赛场地、器材及裁判员、工作人员费用由大会负责。</w:t>
      </w:r>
    </w:p>
    <w:p>
      <w:pPr>
        <w:spacing w:line="5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十五、领队会议</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定于</w:t>
      </w:r>
      <w:r>
        <w:rPr>
          <w:rFonts w:hint="eastAsia" w:ascii="仿宋" w:hAnsi="仿宋" w:eastAsia="仿宋" w:cs="仿宋"/>
          <w:sz w:val="32"/>
          <w:szCs w:val="32"/>
          <w:u w:val="single"/>
        </w:rPr>
        <w:t xml:space="preserve">  2019 年 6 </w:t>
      </w:r>
      <w:r>
        <w:rPr>
          <w:rFonts w:hint="eastAsia" w:ascii="仿宋" w:hAnsi="仿宋" w:eastAsia="仿宋" w:cs="仿宋"/>
          <w:b/>
          <w:sz w:val="32"/>
          <w:szCs w:val="32"/>
          <w:u w:val="single"/>
        </w:rPr>
        <w:t>月 5 日</w:t>
      </w:r>
      <w:r>
        <w:rPr>
          <w:rFonts w:hint="eastAsia" w:ascii="仿宋" w:hAnsi="仿宋" w:eastAsia="仿宋" w:cs="仿宋"/>
          <w:sz w:val="32"/>
          <w:szCs w:val="32"/>
          <w:u w:val="single"/>
        </w:rPr>
        <w:t>（星期 三）</w:t>
      </w:r>
      <w:r>
        <w:rPr>
          <w:rFonts w:hint="eastAsia" w:ascii="仿宋" w:hAnsi="仿宋" w:eastAsia="仿宋" w:cs="仿宋"/>
          <w:sz w:val="32"/>
          <w:szCs w:val="32"/>
        </w:rPr>
        <w:t>下午2：45在广州一中高中部（大坦沙）举行，届时请派员参加，不再另行通知。</w:t>
      </w:r>
    </w:p>
    <w:p>
      <w:pPr>
        <w:spacing w:line="540" w:lineRule="exact"/>
        <w:ind w:firstLine="643" w:firstLineChars="200"/>
        <w:rPr>
          <w:rFonts w:hint="eastAsia" w:ascii="仿宋" w:hAnsi="仿宋" w:eastAsia="仿宋" w:cs="仿宋"/>
          <w:bCs/>
          <w:sz w:val="32"/>
          <w:szCs w:val="32"/>
        </w:rPr>
      </w:pPr>
      <w:r>
        <w:rPr>
          <w:rFonts w:hint="eastAsia" w:ascii="仿宋" w:hAnsi="仿宋" w:eastAsia="仿宋" w:cs="仿宋"/>
          <w:b/>
          <w:bCs/>
          <w:sz w:val="32"/>
          <w:szCs w:val="32"/>
          <w:lang w:eastAsia="zh-CN"/>
        </w:rPr>
        <w:t>十六、</w:t>
      </w:r>
      <w:r>
        <w:rPr>
          <w:rFonts w:hint="eastAsia" w:ascii="仿宋" w:hAnsi="仿宋" w:eastAsia="仿宋" w:cs="仿宋"/>
          <w:bCs/>
          <w:sz w:val="32"/>
          <w:szCs w:val="32"/>
        </w:rPr>
        <w:t>本竞赛规程的解释权在竞赛组委会，未尽事宜，另行通知。</w:t>
      </w:r>
    </w:p>
    <w:p>
      <w:pPr>
        <w:spacing w:line="540" w:lineRule="exact"/>
        <w:ind w:firstLine="640" w:firstLineChars="200"/>
        <w:rPr>
          <w:rFonts w:hint="eastAsia" w:ascii="仿宋" w:hAnsi="仿宋" w:eastAsia="仿宋" w:cs="仿宋"/>
          <w:bCs/>
          <w:sz w:val="32"/>
          <w:szCs w:val="32"/>
        </w:rPr>
      </w:pPr>
    </w:p>
    <w:p>
      <w:pPr>
        <w:spacing w:line="540" w:lineRule="exact"/>
        <w:ind w:firstLine="640" w:firstLineChars="200"/>
        <w:rPr>
          <w:rFonts w:hint="eastAsia" w:ascii="仿宋" w:hAnsi="仿宋" w:eastAsia="仿宋" w:cs="仿宋"/>
          <w:bCs/>
          <w:sz w:val="32"/>
          <w:szCs w:val="32"/>
        </w:rPr>
      </w:pPr>
    </w:p>
    <w:p>
      <w:pPr>
        <w:spacing w:line="540" w:lineRule="exact"/>
        <w:ind w:firstLine="640" w:firstLineChars="200"/>
        <w:rPr>
          <w:rFonts w:hint="eastAsia" w:ascii="仿宋" w:hAnsi="仿宋" w:eastAsia="仿宋" w:cs="仿宋"/>
          <w:bCs/>
          <w:sz w:val="32"/>
          <w:szCs w:val="32"/>
        </w:rPr>
      </w:pPr>
    </w:p>
    <w:p>
      <w:pPr>
        <w:spacing w:line="540" w:lineRule="exact"/>
        <w:ind w:firstLine="640" w:firstLineChars="200"/>
        <w:rPr>
          <w:rFonts w:hint="eastAsia" w:ascii="仿宋" w:hAnsi="仿宋" w:eastAsia="仿宋" w:cs="仿宋"/>
          <w:bCs/>
          <w:sz w:val="32"/>
          <w:szCs w:val="32"/>
        </w:rPr>
      </w:pPr>
    </w:p>
    <w:p>
      <w:pPr>
        <w:pStyle w:val="5"/>
        <w:spacing w:before="33" w:beforeAutospacing="0" w:after="33" w:afterAutospacing="0" w:line="540" w:lineRule="exact"/>
        <w:rPr>
          <w:rFonts w:hint="eastAsia" w:ascii="仿宋" w:hAnsi="仿宋" w:eastAsia="仿宋" w:cs="仿宋"/>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C1906"/>
    <w:rsid w:val="000257BC"/>
    <w:rsid w:val="00037106"/>
    <w:rsid w:val="000C3169"/>
    <w:rsid w:val="000C7065"/>
    <w:rsid w:val="000E28DA"/>
    <w:rsid w:val="00123FFB"/>
    <w:rsid w:val="00234B9A"/>
    <w:rsid w:val="0027509B"/>
    <w:rsid w:val="002E7B90"/>
    <w:rsid w:val="003E5855"/>
    <w:rsid w:val="00406706"/>
    <w:rsid w:val="00450CA7"/>
    <w:rsid w:val="0051593B"/>
    <w:rsid w:val="00584F2A"/>
    <w:rsid w:val="005A55A6"/>
    <w:rsid w:val="006044CB"/>
    <w:rsid w:val="00610B30"/>
    <w:rsid w:val="00635E0F"/>
    <w:rsid w:val="00673AEC"/>
    <w:rsid w:val="006F0B5F"/>
    <w:rsid w:val="0079347C"/>
    <w:rsid w:val="00820BAD"/>
    <w:rsid w:val="00861354"/>
    <w:rsid w:val="0089103C"/>
    <w:rsid w:val="008E5EC4"/>
    <w:rsid w:val="009042E5"/>
    <w:rsid w:val="00A816B3"/>
    <w:rsid w:val="00A9106C"/>
    <w:rsid w:val="00A94966"/>
    <w:rsid w:val="00AB2862"/>
    <w:rsid w:val="00B47457"/>
    <w:rsid w:val="00B60FB3"/>
    <w:rsid w:val="00B77CE0"/>
    <w:rsid w:val="00BD6CD7"/>
    <w:rsid w:val="00CB11F3"/>
    <w:rsid w:val="00D44846"/>
    <w:rsid w:val="00EF53A0"/>
    <w:rsid w:val="00F43209"/>
    <w:rsid w:val="00FC1906"/>
    <w:rsid w:val="0E6572B6"/>
    <w:rsid w:val="169A60DA"/>
    <w:rsid w:val="212748CD"/>
    <w:rsid w:val="3318763E"/>
    <w:rsid w:val="4ABA1FD6"/>
    <w:rsid w:val="4D275CFA"/>
    <w:rsid w:val="51E965A8"/>
    <w:rsid w:val="57B41DC0"/>
    <w:rsid w:val="5FFA4DD9"/>
    <w:rsid w:val="6FE55A66"/>
    <w:rsid w:val="72504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11"/>
    <w:qFormat/>
    <w:uiPriority w:val="0"/>
    <w:pPr>
      <w:ind w:firstLine="420" w:firstLineChars="150"/>
    </w:pPr>
    <w:rPr>
      <w:rFonts w:ascii="宋体" w:hAnsi="宋体" w:eastAsiaTheme="minorEastAsia" w:cstheme="minorBidi"/>
      <w:sz w:val="28"/>
      <w:szCs w:val="24"/>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hint="eastAsia" w:ascii="宋体" w:hAnsi="宋体"/>
      <w:kern w:val="0"/>
      <w:sz w:val="24"/>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 w:type="character" w:customStyle="1" w:styleId="11">
    <w:name w:val="正文文本缩进 Char"/>
    <w:link w:val="2"/>
    <w:qFormat/>
    <w:uiPriority w:val="0"/>
    <w:rPr>
      <w:rFonts w:ascii="宋体" w:hAnsi="宋体"/>
      <w:sz w:val="28"/>
      <w:szCs w:val="24"/>
    </w:rPr>
  </w:style>
  <w:style w:type="character" w:customStyle="1" w:styleId="12">
    <w:name w:val="正文文本缩进 Char1"/>
    <w:basedOn w:val="7"/>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405</Words>
  <Characters>2310</Characters>
  <Lines>19</Lines>
  <Paragraphs>5</Paragraphs>
  <TotalTime>0</TotalTime>
  <ScaleCrop>false</ScaleCrop>
  <LinksUpToDate>false</LinksUpToDate>
  <CharactersWithSpaces>2710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2017-05-31T07:31:00Z</dcterms:created>
  <dc:creator>admin</dc:creator>
  <cp:lastModifiedBy>游洪波</cp:lastModifiedBy>
  <dcterms:modified xsi:type="dcterms:W3CDTF">2019-03-29T08:27:13Z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