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黑体" w:eastAsia="黑体"/>
          <w:b/>
          <w:sz w:val="32"/>
          <w:szCs w:val="32"/>
        </w:rPr>
      </w:pPr>
      <w:r>
        <w:rPr>
          <w:rFonts w:hint="eastAsia" w:ascii="黑体" w:eastAsia="黑体"/>
          <w:b/>
          <w:sz w:val="32"/>
          <w:szCs w:val="32"/>
        </w:rPr>
        <w:t>广州市第四十一中学第</w:t>
      </w:r>
      <w:r>
        <w:rPr>
          <w:rFonts w:hint="eastAsia" w:ascii="黑体" w:eastAsia="黑体"/>
          <w:b/>
          <w:sz w:val="32"/>
          <w:szCs w:val="32"/>
          <w:lang w:val="en-US" w:eastAsia="zh-CN"/>
        </w:rPr>
        <w:t>50</w:t>
      </w:r>
      <w:r>
        <w:rPr>
          <w:rFonts w:hint="eastAsia" w:ascii="黑体" w:eastAsia="黑体"/>
          <w:b/>
          <w:sz w:val="32"/>
          <w:szCs w:val="32"/>
        </w:rPr>
        <w:t>届田径运动会竞赛规程</w:t>
      </w:r>
    </w:p>
    <w:p>
      <w:pPr>
        <w:spacing w:line="300" w:lineRule="auto"/>
        <w:jc w:val="center"/>
        <w:rPr>
          <w:rFonts w:hint="eastAsia" w:ascii="黑体" w:eastAsia="黑体"/>
          <w:sz w:val="21"/>
          <w:szCs w:val="21"/>
        </w:rPr>
      </w:pPr>
    </w:p>
    <w:p>
      <w:pPr>
        <w:spacing w:line="300" w:lineRule="auto"/>
        <w:ind w:firstLine="480"/>
        <w:rPr>
          <w:rFonts w:hint="eastAsia"/>
          <w:sz w:val="24"/>
          <w:szCs w:val="24"/>
        </w:rPr>
      </w:pPr>
      <w:r>
        <w:rPr>
          <w:rFonts w:hint="eastAsia"/>
          <w:sz w:val="24"/>
          <w:szCs w:val="24"/>
        </w:rPr>
        <w:t>为了全面贯彻党的教育方针和学校体育工作《条例》，进一步推进全民健身运动的开展，提高我校田径运动水平和学生的身体素质，培养集体主义精神，动员更多的学生积极参加体育竞赛和体育锻炼，并通过田径运动会促进我校体育运动水平的普及与提高。制定本竞赛规程，望各班级认真组织报名和做好训练工作。</w:t>
      </w:r>
    </w:p>
    <w:p>
      <w:pPr>
        <w:spacing w:line="300" w:lineRule="auto"/>
        <w:ind w:firstLine="480"/>
        <w:rPr>
          <w:rFonts w:hint="eastAsia" w:ascii="黑体" w:hAnsi="宋体" w:eastAsia="黑体"/>
          <w:sz w:val="24"/>
          <w:szCs w:val="24"/>
        </w:rPr>
      </w:pPr>
      <w:r>
        <w:rPr>
          <w:rFonts w:hint="eastAsia" w:ascii="黑体" w:hAnsi="宋体" w:eastAsia="黑体"/>
          <w:sz w:val="24"/>
          <w:szCs w:val="24"/>
        </w:rPr>
        <w:t>主办单位 ：广州市第四十一中学</w:t>
      </w:r>
    </w:p>
    <w:p>
      <w:pPr>
        <w:spacing w:line="300" w:lineRule="auto"/>
        <w:ind w:firstLine="480"/>
        <w:rPr>
          <w:rFonts w:hint="eastAsia" w:ascii="黑体" w:hAnsi="宋体" w:eastAsia="黑体"/>
          <w:sz w:val="24"/>
          <w:szCs w:val="24"/>
        </w:rPr>
      </w:pPr>
      <w:r>
        <w:rPr>
          <w:rFonts w:hint="eastAsia" w:ascii="黑体" w:hAnsi="宋体" w:eastAsia="黑体"/>
          <w:sz w:val="24"/>
          <w:szCs w:val="24"/>
        </w:rPr>
        <w:t>承办单位：教导处、德育处、体育科</w:t>
      </w:r>
    </w:p>
    <w:p>
      <w:pPr>
        <w:spacing w:line="300" w:lineRule="auto"/>
        <w:rPr>
          <w:sz w:val="24"/>
          <w:szCs w:val="24"/>
        </w:rPr>
      </w:pPr>
      <w:r>
        <w:rPr>
          <w:rFonts w:hint="eastAsia"/>
          <w:sz w:val="24"/>
          <w:szCs w:val="24"/>
        </w:rPr>
        <w:t>（一）</w:t>
      </w:r>
      <w:r>
        <w:rPr>
          <w:rFonts w:hint="eastAsia"/>
          <w:b/>
          <w:sz w:val="24"/>
          <w:szCs w:val="24"/>
        </w:rPr>
        <w:t>比赛时间：</w:t>
      </w:r>
    </w:p>
    <w:p>
      <w:pPr>
        <w:spacing w:line="300" w:lineRule="auto"/>
        <w:ind w:firstLine="590" w:firstLineChars="245"/>
        <w:rPr>
          <w:rFonts w:hint="eastAsia"/>
          <w:b/>
          <w:sz w:val="24"/>
          <w:szCs w:val="24"/>
        </w:rPr>
      </w:pPr>
      <w:r>
        <w:rPr>
          <w:rFonts w:hint="eastAsia"/>
          <w:b/>
          <w:sz w:val="24"/>
          <w:szCs w:val="24"/>
        </w:rPr>
        <w:t>201</w:t>
      </w:r>
      <w:r>
        <w:rPr>
          <w:rFonts w:hint="eastAsia"/>
          <w:b/>
          <w:sz w:val="24"/>
          <w:szCs w:val="24"/>
          <w:lang w:val="en-US" w:eastAsia="zh-CN"/>
        </w:rPr>
        <w:t>8</w:t>
      </w:r>
      <w:r>
        <w:rPr>
          <w:rFonts w:hint="eastAsia"/>
          <w:b/>
          <w:sz w:val="24"/>
          <w:szCs w:val="24"/>
        </w:rPr>
        <w:t>年11月</w:t>
      </w:r>
      <w:r>
        <w:rPr>
          <w:rFonts w:hint="eastAsia"/>
          <w:b/>
          <w:sz w:val="24"/>
          <w:szCs w:val="24"/>
          <w:lang w:val="en-US" w:eastAsia="zh-CN"/>
        </w:rPr>
        <w:t>9</w:t>
      </w:r>
      <w:r>
        <w:rPr>
          <w:rFonts w:hint="eastAsia"/>
          <w:b/>
          <w:sz w:val="24"/>
          <w:szCs w:val="24"/>
        </w:rPr>
        <w:t>、</w:t>
      </w:r>
      <w:r>
        <w:rPr>
          <w:rFonts w:hint="eastAsia"/>
          <w:b/>
          <w:sz w:val="24"/>
          <w:szCs w:val="24"/>
          <w:lang w:val="en-US" w:eastAsia="zh-CN"/>
        </w:rPr>
        <w:t>12</w:t>
      </w:r>
      <w:r>
        <w:rPr>
          <w:rFonts w:hint="eastAsia"/>
          <w:b/>
          <w:sz w:val="24"/>
          <w:szCs w:val="24"/>
        </w:rPr>
        <w:t>日下午；1</w:t>
      </w:r>
      <w:r>
        <w:rPr>
          <w:rFonts w:hint="eastAsia"/>
          <w:b/>
          <w:sz w:val="24"/>
          <w:szCs w:val="24"/>
          <w:lang w:val="en-US" w:eastAsia="zh-CN"/>
        </w:rPr>
        <w:t>3</w:t>
      </w:r>
      <w:r>
        <w:rPr>
          <w:rFonts w:hint="eastAsia"/>
          <w:b/>
          <w:sz w:val="24"/>
          <w:szCs w:val="24"/>
        </w:rPr>
        <w:t>、</w:t>
      </w:r>
      <w:r>
        <w:rPr>
          <w:rFonts w:hint="eastAsia"/>
          <w:b/>
          <w:sz w:val="24"/>
          <w:szCs w:val="24"/>
          <w:lang w:val="en-US" w:eastAsia="zh-CN"/>
        </w:rPr>
        <w:t>14、15</w:t>
      </w:r>
      <w:r>
        <w:rPr>
          <w:rFonts w:hint="eastAsia"/>
          <w:b/>
          <w:sz w:val="24"/>
          <w:szCs w:val="24"/>
        </w:rPr>
        <w:t>日</w:t>
      </w:r>
    </w:p>
    <w:p>
      <w:pPr>
        <w:spacing w:line="300" w:lineRule="auto"/>
        <w:rPr>
          <w:b/>
          <w:sz w:val="24"/>
          <w:szCs w:val="24"/>
        </w:rPr>
      </w:pPr>
      <w:r>
        <w:rPr>
          <w:rFonts w:hint="eastAsia"/>
          <w:sz w:val="24"/>
          <w:szCs w:val="24"/>
        </w:rPr>
        <w:t>（二）</w:t>
      </w:r>
      <w:r>
        <w:rPr>
          <w:rFonts w:hint="eastAsia"/>
          <w:b/>
          <w:sz w:val="24"/>
          <w:szCs w:val="24"/>
        </w:rPr>
        <w:t>比赛项目：</w:t>
      </w:r>
    </w:p>
    <w:p>
      <w:pPr>
        <w:spacing w:line="300" w:lineRule="auto"/>
        <w:ind w:left="1785" w:leftChars="50" w:hanging="1680" w:hangingChars="700"/>
        <w:rPr>
          <w:rFonts w:hint="eastAsia"/>
          <w:sz w:val="24"/>
          <w:szCs w:val="24"/>
        </w:rPr>
      </w:pPr>
      <w:r>
        <w:rPr>
          <w:rFonts w:hint="eastAsia"/>
          <w:sz w:val="24"/>
          <w:szCs w:val="24"/>
        </w:rPr>
        <w:t>男子初中组： 10</w:t>
      </w:r>
      <w:r>
        <w:rPr>
          <w:sz w:val="24"/>
          <w:szCs w:val="24"/>
        </w:rPr>
        <w:t>0</w:t>
      </w:r>
      <w:r>
        <w:rPr>
          <w:rFonts w:hint="eastAsia"/>
          <w:sz w:val="24"/>
          <w:szCs w:val="24"/>
        </w:rPr>
        <w:t>米、 200米、40</w:t>
      </w:r>
      <w:r>
        <w:rPr>
          <w:sz w:val="24"/>
          <w:szCs w:val="24"/>
        </w:rPr>
        <w:t>0</w:t>
      </w:r>
      <w:r>
        <w:rPr>
          <w:rFonts w:hint="eastAsia"/>
          <w:sz w:val="24"/>
          <w:szCs w:val="24"/>
        </w:rPr>
        <w:t>米、</w:t>
      </w:r>
      <w:r>
        <w:rPr>
          <w:sz w:val="24"/>
          <w:szCs w:val="24"/>
        </w:rPr>
        <w:t>1000</w:t>
      </w:r>
      <w:r>
        <w:rPr>
          <w:rFonts w:hint="eastAsia"/>
          <w:sz w:val="24"/>
          <w:szCs w:val="24"/>
        </w:rPr>
        <w:t>米、4×10</w:t>
      </w:r>
      <w:r>
        <w:rPr>
          <w:sz w:val="24"/>
          <w:szCs w:val="24"/>
        </w:rPr>
        <w:t>0</w:t>
      </w:r>
      <w:r>
        <w:rPr>
          <w:rFonts w:hint="eastAsia"/>
          <w:sz w:val="24"/>
          <w:szCs w:val="24"/>
        </w:rPr>
        <w:t>米接力、</w:t>
      </w:r>
    </w:p>
    <w:p>
      <w:pPr>
        <w:spacing w:line="300" w:lineRule="auto"/>
        <w:ind w:left="1575" w:leftChars="750"/>
        <w:rPr>
          <w:rFonts w:hint="eastAsia"/>
          <w:sz w:val="24"/>
          <w:szCs w:val="24"/>
        </w:rPr>
      </w:pPr>
      <w:r>
        <w:rPr>
          <w:rFonts w:hint="eastAsia"/>
          <w:sz w:val="24"/>
          <w:szCs w:val="24"/>
        </w:rPr>
        <w:t>跳高、跳远、三级跳远</w:t>
      </w:r>
    </w:p>
    <w:p>
      <w:pPr>
        <w:spacing w:line="300" w:lineRule="auto"/>
        <w:ind w:left="1785" w:leftChars="50" w:hanging="1680" w:hangingChars="700"/>
        <w:rPr>
          <w:rFonts w:hint="eastAsia"/>
          <w:sz w:val="24"/>
          <w:szCs w:val="24"/>
        </w:rPr>
      </w:pPr>
      <w:r>
        <w:rPr>
          <w:rFonts w:hint="eastAsia"/>
          <w:sz w:val="24"/>
          <w:szCs w:val="24"/>
        </w:rPr>
        <w:t>女子初中组： 10</w:t>
      </w:r>
      <w:r>
        <w:rPr>
          <w:sz w:val="24"/>
          <w:szCs w:val="24"/>
        </w:rPr>
        <w:t>0</w:t>
      </w:r>
      <w:r>
        <w:rPr>
          <w:rFonts w:hint="eastAsia"/>
          <w:sz w:val="24"/>
          <w:szCs w:val="24"/>
        </w:rPr>
        <w:t>米、200米、40</w:t>
      </w:r>
      <w:r>
        <w:rPr>
          <w:sz w:val="24"/>
          <w:szCs w:val="24"/>
        </w:rPr>
        <w:t>0</w:t>
      </w:r>
      <w:r>
        <w:rPr>
          <w:rFonts w:hint="eastAsia"/>
          <w:sz w:val="24"/>
          <w:szCs w:val="24"/>
        </w:rPr>
        <w:t xml:space="preserve">米、  </w:t>
      </w:r>
      <w:r>
        <w:rPr>
          <w:sz w:val="24"/>
          <w:szCs w:val="24"/>
        </w:rPr>
        <w:t>800</w:t>
      </w:r>
      <w:r>
        <w:rPr>
          <w:rFonts w:hint="eastAsia"/>
          <w:sz w:val="24"/>
          <w:szCs w:val="24"/>
        </w:rPr>
        <w:t>米、</w:t>
      </w:r>
      <w:r>
        <w:rPr>
          <w:sz w:val="24"/>
          <w:szCs w:val="24"/>
        </w:rPr>
        <w:t>4</w:t>
      </w:r>
      <w:r>
        <w:rPr>
          <w:rFonts w:hint="eastAsia"/>
          <w:sz w:val="24"/>
          <w:szCs w:val="24"/>
        </w:rPr>
        <w:t>×1</w:t>
      </w:r>
      <w:r>
        <w:rPr>
          <w:sz w:val="24"/>
          <w:szCs w:val="24"/>
        </w:rPr>
        <w:t>00</w:t>
      </w:r>
      <w:r>
        <w:rPr>
          <w:rFonts w:hint="eastAsia"/>
          <w:sz w:val="24"/>
          <w:szCs w:val="24"/>
        </w:rPr>
        <w:t>米接力、</w:t>
      </w:r>
    </w:p>
    <w:p>
      <w:pPr>
        <w:spacing w:line="300" w:lineRule="auto"/>
        <w:ind w:left="1575" w:leftChars="750"/>
        <w:rPr>
          <w:rFonts w:hint="eastAsia"/>
          <w:sz w:val="24"/>
          <w:szCs w:val="24"/>
        </w:rPr>
      </w:pPr>
      <w:r>
        <w:rPr>
          <w:rFonts w:hint="eastAsia"/>
          <w:sz w:val="24"/>
          <w:szCs w:val="24"/>
        </w:rPr>
        <w:t>跳高、跳远、三级跳远</w:t>
      </w:r>
    </w:p>
    <w:p>
      <w:pPr>
        <w:spacing w:line="300" w:lineRule="auto"/>
        <w:ind w:left="1785" w:leftChars="50" w:hanging="1680" w:hangingChars="700"/>
        <w:rPr>
          <w:rFonts w:hint="eastAsia"/>
          <w:sz w:val="24"/>
          <w:szCs w:val="24"/>
        </w:rPr>
      </w:pPr>
      <w:r>
        <w:rPr>
          <w:rFonts w:hint="eastAsia"/>
          <w:sz w:val="24"/>
          <w:szCs w:val="24"/>
        </w:rPr>
        <w:t>男子高中组： 100米、200米、 40</w:t>
      </w:r>
      <w:r>
        <w:rPr>
          <w:sz w:val="24"/>
          <w:szCs w:val="24"/>
        </w:rPr>
        <w:t>0</w:t>
      </w:r>
      <w:r>
        <w:rPr>
          <w:rFonts w:hint="eastAsia"/>
          <w:sz w:val="24"/>
          <w:szCs w:val="24"/>
        </w:rPr>
        <w:t>米、</w:t>
      </w:r>
      <w:r>
        <w:rPr>
          <w:sz w:val="24"/>
          <w:szCs w:val="24"/>
        </w:rPr>
        <w:t>1</w:t>
      </w:r>
      <w:r>
        <w:rPr>
          <w:rFonts w:hint="eastAsia"/>
          <w:sz w:val="24"/>
          <w:szCs w:val="24"/>
          <w:lang w:val="en-US" w:eastAsia="zh-CN"/>
        </w:rPr>
        <w:t>0</w:t>
      </w:r>
      <w:r>
        <w:rPr>
          <w:sz w:val="24"/>
          <w:szCs w:val="24"/>
        </w:rPr>
        <w:t>00</w:t>
      </w:r>
      <w:r>
        <w:rPr>
          <w:rFonts w:hint="eastAsia"/>
          <w:sz w:val="24"/>
          <w:szCs w:val="24"/>
        </w:rPr>
        <w:t>米、</w:t>
      </w:r>
      <w:r>
        <w:rPr>
          <w:sz w:val="24"/>
          <w:szCs w:val="24"/>
        </w:rPr>
        <w:t>4</w:t>
      </w:r>
      <w:r>
        <w:rPr>
          <w:rFonts w:hint="eastAsia"/>
          <w:sz w:val="24"/>
          <w:szCs w:val="24"/>
        </w:rPr>
        <w:t>×1</w:t>
      </w:r>
      <w:r>
        <w:rPr>
          <w:sz w:val="24"/>
          <w:szCs w:val="24"/>
        </w:rPr>
        <w:t>00</w:t>
      </w:r>
      <w:r>
        <w:rPr>
          <w:rFonts w:hint="eastAsia"/>
          <w:sz w:val="24"/>
          <w:szCs w:val="24"/>
        </w:rPr>
        <w:t>米接力、</w:t>
      </w:r>
    </w:p>
    <w:p>
      <w:pPr>
        <w:spacing w:line="300" w:lineRule="auto"/>
        <w:ind w:left="1575" w:leftChars="750"/>
        <w:rPr>
          <w:rFonts w:hint="eastAsia"/>
          <w:sz w:val="24"/>
          <w:szCs w:val="24"/>
        </w:rPr>
      </w:pPr>
      <w:r>
        <w:rPr>
          <w:rFonts w:hint="eastAsia"/>
          <w:sz w:val="24"/>
          <w:szCs w:val="24"/>
        </w:rPr>
        <w:t xml:space="preserve">跳高、跳远、三级跳远       </w:t>
      </w:r>
      <w:r>
        <w:rPr>
          <w:sz w:val="24"/>
          <w:szCs w:val="24"/>
        </w:rPr>
        <w:tab/>
      </w:r>
    </w:p>
    <w:p>
      <w:pPr>
        <w:spacing w:line="300" w:lineRule="auto"/>
        <w:ind w:left="1785" w:leftChars="50" w:hanging="1680" w:hangingChars="700"/>
        <w:rPr>
          <w:rFonts w:hint="eastAsia"/>
          <w:sz w:val="24"/>
          <w:szCs w:val="24"/>
        </w:rPr>
      </w:pPr>
      <w:r>
        <w:rPr>
          <w:rFonts w:hint="eastAsia"/>
          <w:sz w:val="24"/>
          <w:szCs w:val="24"/>
        </w:rPr>
        <w:t>女子高中组： 100米、200米、 40</w:t>
      </w:r>
      <w:r>
        <w:rPr>
          <w:sz w:val="24"/>
          <w:szCs w:val="24"/>
        </w:rPr>
        <w:t>0</w:t>
      </w:r>
      <w:r>
        <w:rPr>
          <w:rFonts w:hint="eastAsia"/>
          <w:sz w:val="24"/>
          <w:szCs w:val="24"/>
        </w:rPr>
        <w:t xml:space="preserve">米、 </w:t>
      </w:r>
      <w:r>
        <w:rPr>
          <w:sz w:val="24"/>
          <w:szCs w:val="24"/>
        </w:rPr>
        <w:t>800</w:t>
      </w:r>
      <w:r>
        <w:rPr>
          <w:rFonts w:hint="eastAsia"/>
          <w:sz w:val="24"/>
          <w:szCs w:val="24"/>
        </w:rPr>
        <w:t>米、</w:t>
      </w:r>
      <w:r>
        <w:rPr>
          <w:sz w:val="24"/>
          <w:szCs w:val="24"/>
        </w:rPr>
        <w:t>4</w:t>
      </w:r>
      <w:r>
        <w:rPr>
          <w:rFonts w:hint="eastAsia"/>
          <w:sz w:val="24"/>
          <w:szCs w:val="24"/>
        </w:rPr>
        <w:t>×1</w:t>
      </w:r>
      <w:r>
        <w:rPr>
          <w:sz w:val="24"/>
          <w:szCs w:val="24"/>
        </w:rPr>
        <w:t>00</w:t>
      </w:r>
      <w:r>
        <w:rPr>
          <w:rFonts w:hint="eastAsia"/>
          <w:sz w:val="24"/>
          <w:szCs w:val="24"/>
        </w:rPr>
        <w:t>米接力、</w:t>
      </w:r>
    </w:p>
    <w:p>
      <w:pPr>
        <w:spacing w:line="300" w:lineRule="auto"/>
        <w:ind w:left="1575" w:leftChars="750"/>
        <w:rPr>
          <w:rFonts w:hint="eastAsia"/>
          <w:sz w:val="24"/>
          <w:szCs w:val="24"/>
        </w:rPr>
      </w:pPr>
      <w:r>
        <w:rPr>
          <w:rFonts w:hint="eastAsia"/>
          <w:sz w:val="24"/>
          <w:szCs w:val="24"/>
        </w:rPr>
        <w:t>跳高、跳远、三级跳远</w:t>
      </w:r>
    </w:p>
    <w:p>
      <w:pPr>
        <w:spacing w:line="300" w:lineRule="auto"/>
        <w:rPr>
          <w:b/>
          <w:sz w:val="24"/>
          <w:szCs w:val="24"/>
        </w:rPr>
      </w:pPr>
      <w:r>
        <w:rPr>
          <w:rFonts w:hint="eastAsia"/>
          <w:sz w:val="24"/>
          <w:szCs w:val="24"/>
        </w:rPr>
        <w:t>（三）</w:t>
      </w:r>
      <w:r>
        <w:rPr>
          <w:rFonts w:hint="eastAsia"/>
          <w:b/>
          <w:sz w:val="24"/>
          <w:szCs w:val="24"/>
        </w:rPr>
        <w:t>比赛分组：</w:t>
      </w:r>
    </w:p>
    <w:p>
      <w:pPr>
        <w:spacing w:line="300" w:lineRule="auto"/>
        <w:ind w:firstLine="1080"/>
        <w:rPr>
          <w:sz w:val="24"/>
          <w:szCs w:val="24"/>
        </w:rPr>
      </w:pPr>
      <w:r>
        <w:rPr>
          <w:rFonts w:hint="eastAsia"/>
          <w:sz w:val="24"/>
          <w:szCs w:val="24"/>
        </w:rPr>
        <w:t>初中组分：初一级；初二级；初三级；</w:t>
      </w:r>
    </w:p>
    <w:p>
      <w:pPr>
        <w:spacing w:line="300" w:lineRule="auto"/>
        <w:ind w:firstLine="1080"/>
        <w:rPr>
          <w:sz w:val="24"/>
          <w:szCs w:val="24"/>
        </w:rPr>
      </w:pPr>
      <w:r>
        <w:rPr>
          <w:rFonts w:hint="eastAsia"/>
          <w:sz w:val="24"/>
          <w:szCs w:val="24"/>
        </w:rPr>
        <w:t>高中组分：高一级；高二级；高三级；</w:t>
      </w:r>
    </w:p>
    <w:p>
      <w:pPr>
        <w:spacing w:line="300" w:lineRule="auto"/>
        <w:rPr>
          <w:rFonts w:hint="eastAsia"/>
          <w:sz w:val="24"/>
          <w:szCs w:val="24"/>
        </w:rPr>
      </w:pPr>
      <w:r>
        <w:rPr>
          <w:rFonts w:hint="eastAsia"/>
          <w:sz w:val="24"/>
          <w:szCs w:val="24"/>
        </w:rPr>
        <w:t>（四）</w:t>
      </w:r>
      <w:r>
        <w:rPr>
          <w:rFonts w:hint="eastAsia"/>
          <w:b/>
          <w:sz w:val="24"/>
          <w:szCs w:val="24"/>
        </w:rPr>
        <w:t>比赛办法：</w:t>
      </w:r>
      <w:r>
        <w:rPr>
          <w:rFonts w:hint="eastAsia"/>
          <w:sz w:val="24"/>
          <w:szCs w:val="24"/>
        </w:rPr>
        <w:t>1、除</w:t>
      </w:r>
      <w:r>
        <w:rPr>
          <w:rFonts w:hint="eastAsia"/>
          <w:b/>
          <w:sz w:val="24"/>
          <w:szCs w:val="24"/>
        </w:rPr>
        <w:t>100米、200米跑</w:t>
      </w:r>
      <w:r>
        <w:rPr>
          <w:rFonts w:hint="eastAsia"/>
          <w:sz w:val="24"/>
          <w:szCs w:val="24"/>
        </w:rPr>
        <w:t>有预、决赛外，其余项目均采用决赛。</w:t>
      </w:r>
    </w:p>
    <w:p>
      <w:pPr>
        <w:spacing w:line="300" w:lineRule="auto"/>
        <w:ind w:firstLine="480" w:firstLineChars="200"/>
        <w:rPr>
          <w:rFonts w:hint="eastAsia"/>
          <w:sz w:val="24"/>
          <w:szCs w:val="24"/>
        </w:rPr>
      </w:pPr>
      <w:r>
        <w:rPr>
          <w:rFonts w:hint="eastAsia"/>
          <w:sz w:val="24"/>
          <w:szCs w:val="24"/>
        </w:rPr>
        <w:t>2、径赛提前20分钟到检录处检录，跳高、跳远、三级跳远在比赛场地检录。</w:t>
      </w:r>
    </w:p>
    <w:p>
      <w:pPr>
        <w:spacing w:line="300" w:lineRule="auto"/>
        <w:ind w:left="2355" w:leftChars="950" w:hanging="360" w:hangingChars="150"/>
        <w:rPr>
          <w:rFonts w:hint="eastAsia"/>
          <w:sz w:val="24"/>
          <w:szCs w:val="24"/>
        </w:rPr>
      </w:pPr>
      <w:r>
        <w:rPr>
          <w:rFonts w:hint="eastAsia"/>
          <w:sz w:val="24"/>
          <w:szCs w:val="24"/>
        </w:rPr>
        <w:t xml:space="preserve">                </w:t>
      </w:r>
    </w:p>
    <w:p>
      <w:pPr>
        <w:spacing w:line="300" w:lineRule="auto"/>
        <w:rPr>
          <w:rFonts w:hint="eastAsia"/>
          <w:sz w:val="24"/>
          <w:szCs w:val="24"/>
        </w:rPr>
      </w:pPr>
      <w:r>
        <w:rPr>
          <w:rFonts w:hint="eastAsia"/>
          <w:sz w:val="24"/>
          <w:szCs w:val="24"/>
        </w:rPr>
        <w:t>（五）</w:t>
      </w:r>
      <w:r>
        <w:rPr>
          <w:rFonts w:hint="eastAsia"/>
          <w:b/>
          <w:sz w:val="24"/>
          <w:szCs w:val="24"/>
        </w:rPr>
        <w:t>比赛场地：</w:t>
      </w:r>
    </w:p>
    <w:p>
      <w:pPr>
        <w:spacing w:line="300" w:lineRule="auto"/>
        <w:ind w:left="703" w:leftChars="335"/>
        <w:rPr>
          <w:rFonts w:hint="eastAsia"/>
          <w:b/>
          <w:sz w:val="24"/>
          <w:szCs w:val="24"/>
        </w:rPr>
      </w:pPr>
      <w:r>
        <w:rPr>
          <w:rFonts w:hint="eastAsia"/>
          <w:b/>
          <w:sz w:val="24"/>
          <w:szCs w:val="24"/>
        </w:rPr>
        <w:t>1、</w:t>
      </w:r>
      <w:r>
        <w:rPr>
          <w:rFonts w:hint="eastAsia"/>
          <w:b/>
          <w:sz w:val="24"/>
          <w:szCs w:val="24"/>
          <w:lang w:eastAsia="zh-CN"/>
        </w:rPr>
        <w:t>校本部</w:t>
      </w:r>
      <w:r>
        <w:rPr>
          <w:rFonts w:hint="eastAsia"/>
          <w:b/>
          <w:sz w:val="24"/>
          <w:szCs w:val="24"/>
        </w:rPr>
        <w:t>： 100米、200米跑预赛(11月</w:t>
      </w:r>
      <w:r>
        <w:rPr>
          <w:rFonts w:hint="eastAsia"/>
          <w:b/>
          <w:sz w:val="24"/>
          <w:szCs w:val="24"/>
          <w:lang w:val="en-US" w:eastAsia="zh-CN"/>
        </w:rPr>
        <w:t>9</w:t>
      </w:r>
      <w:r>
        <w:rPr>
          <w:rFonts w:hint="eastAsia"/>
          <w:b/>
          <w:sz w:val="24"/>
          <w:szCs w:val="24"/>
        </w:rPr>
        <w:t>、</w:t>
      </w:r>
      <w:r>
        <w:rPr>
          <w:rFonts w:hint="eastAsia"/>
          <w:b/>
          <w:sz w:val="24"/>
          <w:szCs w:val="24"/>
          <w:lang w:val="en-US" w:eastAsia="zh-CN"/>
        </w:rPr>
        <w:t>12</w:t>
      </w:r>
      <w:r>
        <w:rPr>
          <w:rFonts w:hint="eastAsia"/>
          <w:b/>
          <w:sz w:val="24"/>
          <w:szCs w:val="24"/>
        </w:rPr>
        <w:t>日下午)。</w:t>
      </w:r>
    </w:p>
    <w:p>
      <w:pPr>
        <w:spacing w:line="300" w:lineRule="auto"/>
        <w:ind w:firstLine="2243" w:firstLineChars="931"/>
        <w:rPr>
          <w:rFonts w:hint="eastAsia"/>
          <w:b/>
          <w:sz w:val="24"/>
          <w:szCs w:val="24"/>
        </w:rPr>
      </w:pPr>
      <w:r>
        <w:rPr>
          <w:rFonts w:hint="eastAsia"/>
          <w:b/>
          <w:sz w:val="24"/>
          <w:szCs w:val="24"/>
          <w:lang w:val="en-US" w:eastAsia="zh-CN"/>
        </w:rPr>
        <w:t>9</w:t>
      </w:r>
      <w:r>
        <w:rPr>
          <w:rFonts w:hint="eastAsia"/>
          <w:b/>
          <w:sz w:val="24"/>
          <w:szCs w:val="24"/>
        </w:rPr>
        <w:t>日下午是初中组比赛；</w:t>
      </w:r>
      <w:r>
        <w:rPr>
          <w:rFonts w:hint="eastAsia"/>
          <w:b/>
          <w:sz w:val="24"/>
          <w:szCs w:val="24"/>
          <w:lang w:val="en-US" w:eastAsia="zh-CN"/>
        </w:rPr>
        <w:t>12</w:t>
      </w:r>
      <w:r>
        <w:rPr>
          <w:rFonts w:hint="eastAsia"/>
          <w:b/>
          <w:sz w:val="24"/>
          <w:szCs w:val="24"/>
        </w:rPr>
        <w:t>日下午是高中组比赛。</w:t>
      </w:r>
    </w:p>
    <w:p>
      <w:pPr>
        <w:spacing w:line="300" w:lineRule="auto"/>
        <w:ind w:firstLine="826" w:firstLineChars="343"/>
        <w:rPr>
          <w:rFonts w:hint="eastAsia"/>
          <w:b/>
          <w:sz w:val="24"/>
          <w:szCs w:val="24"/>
        </w:rPr>
      </w:pPr>
      <w:r>
        <w:rPr>
          <w:rFonts w:hint="eastAsia"/>
          <w:b/>
          <w:sz w:val="24"/>
          <w:szCs w:val="24"/>
        </w:rPr>
        <w:t>2、宝岗体育场：进行全部项目的决赛.(11月1</w:t>
      </w:r>
      <w:r>
        <w:rPr>
          <w:rFonts w:hint="eastAsia"/>
          <w:b/>
          <w:sz w:val="24"/>
          <w:szCs w:val="24"/>
          <w:lang w:val="en-US" w:eastAsia="zh-CN"/>
        </w:rPr>
        <w:t>3</w:t>
      </w:r>
      <w:r>
        <w:rPr>
          <w:rFonts w:hint="eastAsia"/>
          <w:b/>
          <w:sz w:val="24"/>
          <w:szCs w:val="24"/>
        </w:rPr>
        <w:t>、1</w:t>
      </w:r>
      <w:r>
        <w:rPr>
          <w:rFonts w:hint="eastAsia"/>
          <w:b/>
          <w:sz w:val="24"/>
          <w:szCs w:val="24"/>
          <w:lang w:val="en-US" w:eastAsia="zh-CN"/>
        </w:rPr>
        <w:t>4、15</w:t>
      </w:r>
      <w:r>
        <w:rPr>
          <w:rFonts w:hint="eastAsia"/>
          <w:b/>
          <w:sz w:val="24"/>
          <w:szCs w:val="24"/>
        </w:rPr>
        <w:t>日)。</w:t>
      </w:r>
    </w:p>
    <w:p>
      <w:pPr>
        <w:spacing w:line="300" w:lineRule="auto"/>
        <w:ind w:firstLine="1205" w:firstLineChars="500"/>
        <w:rPr>
          <w:rFonts w:hint="eastAsia"/>
          <w:b/>
          <w:sz w:val="24"/>
          <w:szCs w:val="24"/>
        </w:rPr>
      </w:pPr>
      <w:r>
        <w:rPr>
          <w:rFonts w:hint="eastAsia"/>
          <w:b/>
          <w:sz w:val="24"/>
          <w:szCs w:val="24"/>
        </w:rPr>
        <w:t>1</w:t>
      </w:r>
      <w:r>
        <w:rPr>
          <w:rFonts w:hint="eastAsia"/>
          <w:b/>
          <w:sz w:val="24"/>
          <w:szCs w:val="24"/>
          <w:lang w:val="en-US" w:eastAsia="zh-CN"/>
        </w:rPr>
        <w:t>3</w:t>
      </w:r>
      <w:r>
        <w:rPr>
          <w:rFonts w:hint="eastAsia"/>
          <w:b/>
          <w:sz w:val="24"/>
          <w:szCs w:val="24"/>
        </w:rPr>
        <w:t>日是初中组比赛</w:t>
      </w:r>
      <w:r>
        <w:rPr>
          <w:rFonts w:hint="eastAsia"/>
          <w:b/>
          <w:sz w:val="24"/>
          <w:szCs w:val="24"/>
          <w:lang w:eastAsia="zh-CN"/>
        </w:rPr>
        <w:t>；</w:t>
      </w:r>
      <w:r>
        <w:rPr>
          <w:rFonts w:hint="eastAsia"/>
          <w:b/>
          <w:sz w:val="24"/>
          <w:szCs w:val="24"/>
          <w:lang w:val="en-US" w:eastAsia="zh-CN"/>
        </w:rPr>
        <w:t>14日上午</w:t>
      </w:r>
      <w:bookmarkStart w:id="0" w:name="_GoBack"/>
      <w:bookmarkEnd w:id="0"/>
      <w:r>
        <w:rPr>
          <w:rFonts w:hint="eastAsia"/>
          <w:b/>
          <w:sz w:val="24"/>
          <w:szCs w:val="24"/>
        </w:rPr>
        <w:t>开幕式；1</w:t>
      </w:r>
      <w:r>
        <w:rPr>
          <w:rFonts w:hint="eastAsia"/>
          <w:b/>
          <w:sz w:val="24"/>
          <w:szCs w:val="24"/>
          <w:lang w:val="en-US" w:eastAsia="zh-CN"/>
        </w:rPr>
        <w:t>5</w:t>
      </w:r>
      <w:r>
        <w:rPr>
          <w:rFonts w:hint="eastAsia"/>
          <w:b/>
          <w:sz w:val="24"/>
          <w:szCs w:val="24"/>
        </w:rPr>
        <w:t>日是高中组比赛。</w:t>
      </w:r>
    </w:p>
    <w:p>
      <w:pPr>
        <w:spacing w:line="300" w:lineRule="auto"/>
        <w:rPr>
          <w:b/>
          <w:sz w:val="24"/>
          <w:szCs w:val="24"/>
        </w:rPr>
      </w:pPr>
      <w:r>
        <w:rPr>
          <w:rFonts w:hint="eastAsia"/>
          <w:sz w:val="24"/>
          <w:szCs w:val="24"/>
        </w:rPr>
        <w:t>（六）</w:t>
      </w:r>
      <w:r>
        <w:rPr>
          <w:rFonts w:hint="eastAsia"/>
          <w:b/>
          <w:sz w:val="24"/>
          <w:szCs w:val="24"/>
        </w:rPr>
        <w:t>报名办法：</w:t>
      </w:r>
    </w:p>
    <w:p>
      <w:pPr>
        <w:spacing w:line="300" w:lineRule="auto"/>
        <w:ind w:left="521" w:leftChars="248" w:firstLine="236" w:firstLineChars="98"/>
        <w:rPr>
          <w:b/>
          <w:sz w:val="24"/>
          <w:szCs w:val="24"/>
          <w:u w:val="single"/>
        </w:rPr>
      </w:pPr>
      <w:r>
        <w:rPr>
          <w:rFonts w:hint="eastAsia"/>
          <w:b/>
          <w:sz w:val="24"/>
          <w:szCs w:val="24"/>
        </w:rPr>
        <w:t xml:space="preserve">各级组以班为单位，分男生、女生报名;且由班体育委员统一按照运动会网上报名指引在网上进行报名并且打印出来由班主任确认签名之后，由级长统一交体育科。 </w:t>
      </w:r>
      <w:r>
        <w:rPr>
          <w:rFonts w:hint="eastAsia"/>
          <w:b/>
          <w:sz w:val="24"/>
          <w:szCs w:val="24"/>
          <w:u w:val="single"/>
        </w:rPr>
        <w:t>每项限报</w:t>
      </w:r>
      <w:r>
        <w:rPr>
          <w:b/>
          <w:sz w:val="24"/>
          <w:szCs w:val="24"/>
          <w:u w:val="single"/>
        </w:rPr>
        <w:t>2</w:t>
      </w:r>
      <w:r>
        <w:rPr>
          <w:rFonts w:hint="eastAsia"/>
          <w:b/>
          <w:sz w:val="24"/>
          <w:szCs w:val="24"/>
          <w:u w:val="single"/>
        </w:rPr>
        <w:t>人，每人限报</w:t>
      </w:r>
      <w:r>
        <w:rPr>
          <w:b/>
          <w:sz w:val="24"/>
          <w:szCs w:val="24"/>
          <w:u w:val="single"/>
        </w:rPr>
        <w:t>2</w:t>
      </w:r>
      <w:r>
        <w:rPr>
          <w:rFonts w:hint="eastAsia"/>
          <w:b/>
          <w:sz w:val="24"/>
          <w:szCs w:val="24"/>
          <w:u w:val="single"/>
        </w:rPr>
        <w:t>项</w:t>
      </w:r>
      <w:r>
        <w:rPr>
          <w:rFonts w:hint="eastAsia"/>
          <w:b/>
          <w:sz w:val="24"/>
          <w:szCs w:val="24"/>
        </w:rPr>
        <w:t>，</w:t>
      </w:r>
      <w:r>
        <w:rPr>
          <w:rFonts w:hint="eastAsia"/>
          <w:b/>
          <w:sz w:val="24"/>
          <w:szCs w:val="24"/>
          <w:u w:val="single"/>
        </w:rPr>
        <w:t>接力</w:t>
      </w:r>
      <w:r>
        <w:rPr>
          <w:rFonts w:hint="eastAsia"/>
          <w:b/>
          <w:sz w:val="24"/>
          <w:szCs w:val="24"/>
          <w:u w:val="single"/>
          <w:lang w:eastAsia="zh-CN"/>
        </w:rPr>
        <w:t>不计。</w:t>
      </w:r>
    </w:p>
    <w:p>
      <w:pPr>
        <w:spacing w:line="300" w:lineRule="auto"/>
        <w:ind w:left="797" w:leftChars="150" w:hanging="482" w:hangingChars="200"/>
        <w:rPr>
          <w:rFonts w:hint="eastAsia"/>
          <w:b/>
          <w:sz w:val="24"/>
          <w:szCs w:val="24"/>
        </w:rPr>
      </w:pPr>
    </w:p>
    <w:p>
      <w:pPr>
        <w:spacing w:line="300" w:lineRule="auto"/>
        <w:ind w:left="797" w:leftChars="150" w:hanging="482" w:hangingChars="200"/>
        <w:rPr>
          <w:rFonts w:hint="eastAsia"/>
          <w:sz w:val="24"/>
          <w:szCs w:val="24"/>
        </w:rPr>
      </w:pPr>
      <w:r>
        <w:rPr>
          <w:rFonts w:hint="eastAsia"/>
          <w:b/>
          <w:sz w:val="24"/>
          <w:szCs w:val="24"/>
        </w:rPr>
        <w:t>（注）</w:t>
      </w:r>
      <w:r>
        <w:rPr>
          <w:rFonts w:hint="eastAsia"/>
          <w:sz w:val="24"/>
          <w:szCs w:val="24"/>
        </w:rPr>
        <w:t>一经报名，不得随便更改，如有特殊情况需更改时，由班主任出具证明，经大会编排记录长（欧伟平老师）同意后方可更改名单。</w:t>
      </w:r>
    </w:p>
    <w:p>
      <w:pPr>
        <w:spacing w:line="300" w:lineRule="auto"/>
        <w:ind w:firstLine="360"/>
        <w:rPr>
          <w:rFonts w:hint="eastAsia"/>
          <w:sz w:val="24"/>
          <w:szCs w:val="24"/>
        </w:rPr>
      </w:pPr>
    </w:p>
    <w:p>
      <w:pPr>
        <w:spacing w:line="300" w:lineRule="auto"/>
        <w:ind w:firstLine="360"/>
        <w:rPr>
          <w:rFonts w:hint="eastAsia"/>
          <w:sz w:val="24"/>
          <w:szCs w:val="24"/>
        </w:rPr>
      </w:pPr>
      <w:r>
        <w:rPr>
          <w:rFonts w:hint="eastAsia"/>
          <w:sz w:val="24"/>
          <w:szCs w:val="24"/>
        </w:rPr>
        <w:t>（七）</w:t>
      </w:r>
      <w:r>
        <w:rPr>
          <w:rFonts w:hint="eastAsia"/>
          <w:b/>
          <w:sz w:val="24"/>
          <w:szCs w:val="24"/>
        </w:rPr>
        <w:t>奖励办法</w:t>
      </w:r>
      <w:r>
        <w:rPr>
          <w:rFonts w:hint="eastAsia"/>
          <w:sz w:val="24"/>
          <w:szCs w:val="24"/>
        </w:rPr>
        <w:t>：</w:t>
      </w:r>
    </w:p>
    <w:p>
      <w:pPr>
        <w:spacing w:line="500" w:lineRule="atLeast"/>
        <w:ind w:firstLine="472" w:firstLineChars="196"/>
        <w:rPr>
          <w:rFonts w:hint="eastAsia"/>
          <w:sz w:val="24"/>
          <w:szCs w:val="24"/>
        </w:rPr>
      </w:pPr>
      <w:r>
        <w:rPr>
          <w:rFonts w:hint="eastAsia"/>
          <w:b/>
          <w:sz w:val="24"/>
          <w:szCs w:val="24"/>
        </w:rPr>
        <w:t>1、团体：</w:t>
      </w:r>
      <w:r>
        <w:rPr>
          <w:rFonts w:hint="eastAsia"/>
          <w:sz w:val="24"/>
          <w:szCs w:val="24"/>
        </w:rPr>
        <w:t xml:space="preserve">初中各年级团体总分奖前八名；高中各年级团体总分奖前四名。 </w:t>
      </w:r>
    </w:p>
    <w:p>
      <w:pPr>
        <w:spacing w:line="300" w:lineRule="auto"/>
        <w:ind w:firstLine="360"/>
        <w:rPr>
          <w:rFonts w:hint="eastAsia"/>
          <w:b/>
          <w:sz w:val="24"/>
          <w:szCs w:val="24"/>
        </w:rPr>
      </w:pPr>
      <w:r>
        <w:rPr>
          <w:rFonts w:hint="eastAsia"/>
          <w:b/>
          <w:sz w:val="24"/>
          <w:szCs w:val="24"/>
        </w:rPr>
        <w:t xml:space="preserve"> </w:t>
      </w:r>
    </w:p>
    <w:p>
      <w:pPr>
        <w:spacing w:line="500" w:lineRule="atLeast"/>
        <w:ind w:left="480"/>
        <w:rPr>
          <w:rFonts w:hint="eastAsia"/>
          <w:sz w:val="24"/>
          <w:szCs w:val="24"/>
        </w:rPr>
      </w:pPr>
      <w:r>
        <w:rPr>
          <w:b/>
          <w:sz w:val="24"/>
          <w:szCs w:val="24"/>
        </w:rPr>
        <w:t>2</w:t>
      </w:r>
      <w:r>
        <w:rPr>
          <w:rFonts w:hint="eastAsia"/>
          <w:b/>
          <w:sz w:val="24"/>
          <w:szCs w:val="24"/>
        </w:rPr>
        <w:t>、个人单项：</w:t>
      </w:r>
      <w:r>
        <w:rPr>
          <w:rFonts w:hint="eastAsia"/>
          <w:sz w:val="24"/>
          <w:szCs w:val="24"/>
        </w:rPr>
        <w:t>初中</w:t>
      </w:r>
      <w:r>
        <w:rPr>
          <w:rFonts w:hint="eastAsia"/>
          <w:sz w:val="24"/>
          <w:szCs w:val="24"/>
          <w:lang w:eastAsia="zh-CN"/>
        </w:rPr>
        <w:t>、</w:t>
      </w:r>
      <w:r>
        <w:rPr>
          <w:rFonts w:hint="eastAsia"/>
          <w:sz w:val="24"/>
          <w:szCs w:val="24"/>
        </w:rPr>
        <w:t>高中各年级单项各奖前六名。</w:t>
      </w:r>
    </w:p>
    <w:p>
      <w:pPr>
        <w:spacing w:line="300" w:lineRule="auto"/>
        <w:ind w:firstLine="360"/>
        <w:rPr>
          <w:rFonts w:hint="eastAsia"/>
          <w:sz w:val="24"/>
          <w:szCs w:val="24"/>
        </w:rPr>
      </w:pPr>
    </w:p>
    <w:p>
      <w:pPr>
        <w:spacing w:line="500" w:lineRule="atLeast"/>
        <w:ind w:firstLine="480"/>
        <w:rPr>
          <w:sz w:val="24"/>
          <w:szCs w:val="24"/>
        </w:rPr>
      </w:pPr>
      <w:r>
        <w:rPr>
          <w:rFonts w:hint="eastAsia"/>
          <w:bCs/>
          <w:sz w:val="24"/>
          <w:szCs w:val="24"/>
        </w:rPr>
        <w:t>（八）</w:t>
      </w:r>
      <w:r>
        <w:rPr>
          <w:rFonts w:hint="eastAsia"/>
          <w:b/>
          <w:bCs/>
          <w:sz w:val="24"/>
          <w:szCs w:val="24"/>
        </w:rPr>
        <w:t>决定名次和计分办法</w:t>
      </w:r>
      <w:r>
        <w:rPr>
          <w:rFonts w:hint="eastAsia"/>
          <w:sz w:val="24"/>
          <w:szCs w:val="24"/>
        </w:rPr>
        <w:t>：</w:t>
      </w:r>
    </w:p>
    <w:p>
      <w:pPr>
        <w:spacing w:line="500" w:lineRule="atLeast"/>
        <w:ind w:firstLine="470" w:firstLineChars="196"/>
        <w:rPr>
          <w:rFonts w:hint="eastAsia"/>
          <w:b/>
          <w:sz w:val="24"/>
          <w:szCs w:val="24"/>
        </w:rPr>
      </w:pPr>
      <w:r>
        <w:rPr>
          <w:rFonts w:hint="eastAsia"/>
          <w:sz w:val="24"/>
          <w:szCs w:val="24"/>
        </w:rPr>
        <w:t>1、</w:t>
      </w:r>
      <w:r>
        <w:rPr>
          <w:rFonts w:hint="eastAsia"/>
          <w:b/>
          <w:sz w:val="24"/>
          <w:szCs w:val="24"/>
        </w:rPr>
        <w:t>单项前六名</w:t>
      </w:r>
      <w:r>
        <w:rPr>
          <w:rFonts w:hint="eastAsia"/>
          <w:sz w:val="24"/>
          <w:szCs w:val="24"/>
        </w:rPr>
        <w:t>按</w:t>
      </w:r>
      <w:r>
        <w:rPr>
          <w:rFonts w:hint="eastAsia"/>
          <w:b/>
          <w:sz w:val="24"/>
          <w:szCs w:val="24"/>
        </w:rPr>
        <w:t>7、5、4、</w:t>
      </w:r>
      <w:r>
        <w:rPr>
          <w:b/>
          <w:sz w:val="24"/>
          <w:szCs w:val="24"/>
        </w:rPr>
        <w:t>3</w:t>
      </w:r>
      <w:r>
        <w:rPr>
          <w:rFonts w:hint="eastAsia"/>
          <w:b/>
          <w:sz w:val="24"/>
          <w:szCs w:val="24"/>
        </w:rPr>
        <w:t>、</w:t>
      </w:r>
      <w:r>
        <w:rPr>
          <w:b/>
          <w:sz w:val="24"/>
          <w:szCs w:val="24"/>
        </w:rPr>
        <w:t>2</w:t>
      </w:r>
      <w:r>
        <w:rPr>
          <w:rFonts w:hint="eastAsia"/>
          <w:b/>
          <w:sz w:val="24"/>
          <w:szCs w:val="24"/>
        </w:rPr>
        <w:t>、</w:t>
      </w:r>
      <w:r>
        <w:rPr>
          <w:b/>
          <w:sz w:val="24"/>
          <w:szCs w:val="24"/>
        </w:rPr>
        <w:t>1</w:t>
      </w:r>
      <w:r>
        <w:rPr>
          <w:rFonts w:hint="eastAsia"/>
          <w:b/>
          <w:sz w:val="24"/>
          <w:szCs w:val="24"/>
        </w:rPr>
        <w:t>分计算。（接力按双倍计分）。</w:t>
      </w:r>
    </w:p>
    <w:p>
      <w:pPr>
        <w:spacing w:line="500" w:lineRule="atLeast"/>
        <w:ind w:left="780" w:leftChars="200" w:hanging="360" w:hangingChars="150"/>
        <w:rPr>
          <w:sz w:val="24"/>
          <w:szCs w:val="24"/>
        </w:rPr>
      </w:pPr>
      <w:r>
        <w:rPr>
          <w:sz w:val="24"/>
          <w:szCs w:val="24"/>
        </w:rPr>
        <w:t>2</w:t>
      </w:r>
      <w:r>
        <w:rPr>
          <w:rFonts w:hint="eastAsia"/>
          <w:sz w:val="24"/>
          <w:szCs w:val="24"/>
        </w:rPr>
        <w:t>、团体总分各班以单项积分总和计算，积分多者列前，总积分相同，按破记录多者列前，如再相同，则按第一名多者列前，如此类推。</w:t>
      </w:r>
    </w:p>
    <w:p>
      <w:pPr>
        <w:spacing w:line="500" w:lineRule="atLeast"/>
        <w:ind w:firstLine="480" w:firstLineChars="200"/>
        <w:rPr>
          <w:sz w:val="24"/>
          <w:szCs w:val="24"/>
        </w:rPr>
      </w:pPr>
      <w:r>
        <w:rPr>
          <w:sz w:val="24"/>
          <w:szCs w:val="24"/>
        </w:rPr>
        <w:t>3</w:t>
      </w:r>
      <w:r>
        <w:rPr>
          <w:rFonts w:hint="eastAsia"/>
          <w:sz w:val="24"/>
          <w:szCs w:val="24"/>
        </w:rPr>
        <w:t>、破记录得分，个人单项名次得分加</w:t>
      </w:r>
      <w:r>
        <w:rPr>
          <w:sz w:val="24"/>
          <w:szCs w:val="24"/>
        </w:rPr>
        <w:t>3</w:t>
      </w:r>
      <w:r>
        <w:rPr>
          <w:rFonts w:hint="eastAsia"/>
          <w:sz w:val="24"/>
          <w:szCs w:val="24"/>
        </w:rPr>
        <w:t>分，接力赛名次得分加</w:t>
      </w:r>
      <w:r>
        <w:rPr>
          <w:sz w:val="24"/>
          <w:szCs w:val="24"/>
        </w:rPr>
        <w:t>6</w:t>
      </w:r>
      <w:r>
        <w:rPr>
          <w:rFonts w:hint="eastAsia"/>
          <w:sz w:val="24"/>
          <w:szCs w:val="24"/>
        </w:rPr>
        <w:t>分。</w:t>
      </w:r>
    </w:p>
    <w:p>
      <w:pPr>
        <w:spacing w:line="500" w:lineRule="atLeast"/>
        <w:ind w:left="780" w:leftChars="200" w:hanging="360" w:hangingChars="150"/>
        <w:rPr>
          <w:sz w:val="24"/>
          <w:szCs w:val="24"/>
        </w:rPr>
      </w:pPr>
      <w:r>
        <w:rPr>
          <w:sz w:val="24"/>
          <w:szCs w:val="24"/>
        </w:rPr>
        <w:t>4</w:t>
      </w:r>
      <w:r>
        <w:rPr>
          <w:rFonts w:hint="eastAsia"/>
          <w:sz w:val="24"/>
          <w:szCs w:val="24"/>
        </w:rPr>
        <w:t>、如个人单项或接力赛成绩破记录而未能获得名次者，只给予破记录的</w:t>
      </w:r>
      <w:r>
        <w:rPr>
          <w:sz w:val="24"/>
          <w:szCs w:val="24"/>
        </w:rPr>
        <w:t>3</w:t>
      </w:r>
      <w:r>
        <w:rPr>
          <w:rFonts w:hint="eastAsia"/>
          <w:sz w:val="24"/>
          <w:szCs w:val="24"/>
        </w:rPr>
        <w:t>分，接力加</w:t>
      </w:r>
      <w:r>
        <w:rPr>
          <w:sz w:val="24"/>
          <w:szCs w:val="24"/>
        </w:rPr>
        <w:t>6</w:t>
      </w:r>
      <w:r>
        <w:rPr>
          <w:rFonts w:hint="eastAsia"/>
          <w:sz w:val="24"/>
          <w:szCs w:val="24"/>
        </w:rPr>
        <w:t>分。</w:t>
      </w:r>
    </w:p>
    <w:p>
      <w:pPr>
        <w:spacing w:line="300" w:lineRule="auto"/>
        <w:ind w:firstLine="480"/>
        <w:rPr>
          <w:sz w:val="24"/>
          <w:szCs w:val="24"/>
        </w:rPr>
      </w:pPr>
      <w:r>
        <w:rPr>
          <w:rFonts w:hint="eastAsia"/>
          <w:sz w:val="24"/>
          <w:szCs w:val="24"/>
        </w:rPr>
        <w:t>（九）</w:t>
      </w:r>
      <w:r>
        <w:rPr>
          <w:rFonts w:hint="eastAsia"/>
          <w:b/>
          <w:sz w:val="24"/>
          <w:szCs w:val="24"/>
        </w:rPr>
        <w:t>报名截止日期：</w:t>
      </w:r>
    </w:p>
    <w:p>
      <w:pPr>
        <w:spacing w:line="300" w:lineRule="auto"/>
        <w:ind w:left="840" w:leftChars="400"/>
        <w:rPr>
          <w:sz w:val="24"/>
          <w:szCs w:val="24"/>
        </w:rPr>
      </w:pPr>
      <w:r>
        <w:rPr>
          <w:rFonts w:hint="eastAsia"/>
          <w:sz w:val="24"/>
          <w:szCs w:val="24"/>
        </w:rPr>
        <w:t>打印的报名表由各年级级长统一收齐，请于</w:t>
      </w:r>
      <w:r>
        <w:rPr>
          <w:rFonts w:hint="eastAsia"/>
          <w:sz w:val="24"/>
          <w:szCs w:val="24"/>
          <w:u w:val="single"/>
        </w:rPr>
        <w:t>10月</w:t>
      </w:r>
      <w:r>
        <w:rPr>
          <w:rFonts w:hint="eastAsia"/>
          <w:sz w:val="24"/>
          <w:szCs w:val="24"/>
          <w:u w:val="single"/>
          <w:lang w:val="en-US" w:eastAsia="zh-CN"/>
        </w:rPr>
        <w:t>26</w:t>
      </w:r>
      <w:r>
        <w:rPr>
          <w:rFonts w:hint="eastAsia"/>
          <w:sz w:val="24"/>
          <w:szCs w:val="24"/>
          <w:u w:val="single"/>
        </w:rPr>
        <w:t>日星期</w:t>
      </w:r>
      <w:r>
        <w:rPr>
          <w:rFonts w:hint="eastAsia"/>
          <w:sz w:val="24"/>
          <w:szCs w:val="24"/>
          <w:u w:val="single"/>
          <w:lang w:eastAsia="zh-CN"/>
        </w:rPr>
        <w:t>五</w:t>
      </w:r>
      <w:r>
        <w:rPr>
          <w:rFonts w:hint="eastAsia"/>
          <w:sz w:val="24"/>
          <w:szCs w:val="24"/>
          <w:u w:val="single"/>
        </w:rPr>
        <w:t>下午6时前交到体育科</w:t>
      </w:r>
      <w:r>
        <w:rPr>
          <w:rFonts w:hint="eastAsia"/>
          <w:sz w:val="24"/>
          <w:szCs w:val="24"/>
        </w:rPr>
        <w:t>，迟交作弃权处理。</w:t>
      </w:r>
    </w:p>
    <w:p>
      <w:pPr>
        <w:spacing w:line="300" w:lineRule="auto"/>
        <w:ind w:firstLine="480"/>
        <w:rPr>
          <w:b/>
          <w:sz w:val="24"/>
          <w:szCs w:val="24"/>
        </w:rPr>
      </w:pPr>
      <w:r>
        <w:rPr>
          <w:rFonts w:hint="eastAsia"/>
          <w:sz w:val="24"/>
          <w:szCs w:val="24"/>
        </w:rPr>
        <w:t>（十）</w:t>
      </w:r>
      <w:r>
        <w:rPr>
          <w:rFonts w:hint="eastAsia"/>
          <w:b/>
          <w:sz w:val="24"/>
          <w:szCs w:val="24"/>
        </w:rPr>
        <w:t>组织领导：</w:t>
      </w:r>
    </w:p>
    <w:p>
      <w:pPr>
        <w:spacing w:line="300" w:lineRule="auto"/>
        <w:ind w:left="840" w:leftChars="400"/>
        <w:rPr>
          <w:sz w:val="24"/>
          <w:szCs w:val="24"/>
        </w:rPr>
      </w:pPr>
      <w:r>
        <w:rPr>
          <w:rFonts w:hint="eastAsia"/>
          <w:sz w:val="24"/>
          <w:szCs w:val="24"/>
        </w:rPr>
        <w:t>运动会由校长室直接领导，下设组委会、各项工作组，裁判组等负责组织主持筹备各项工作（组织机构另行印发）。</w:t>
      </w:r>
    </w:p>
    <w:p>
      <w:pPr>
        <w:spacing w:line="300" w:lineRule="auto"/>
        <w:ind w:firstLine="960" w:firstLineChars="400"/>
        <w:rPr>
          <w:sz w:val="24"/>
          <w:szCs w:val="24"/>
        </w:rPr>
      </w:pPr>
      <w:r>
        <w:rPr>
          <w:rFonts w:hint="eastAsia"/>
          <w:sz w:val="24"/>
          <w:szCs w:val="24"/>
        </w:rPr>
        <w:t>竞赛规程中未尽事宜或有未详尽之处解释权属校长室、组委会。</w:t>
      </w:r>
    </w:p>
    <w:p>
      <w:pPr>
        <w:spacing w:line="300" w:lineRule="auto"/>
        <w:ind w:firstLine="472" w:firstLineChars="196"/>
        <w:rPr>
          <w:rFonts w:hint="eastAsia"/>
          <w:b/>
          <w:sz w:val="24"/>
          <w:szCs w:val="24"/>
        </w:rPr>
      </w:pPr>
      <w:r>
        <w:rPr>
          <w:rFonts w:hint="eastAsia"/>
          <w:b/>
          <w:sz w:val="24"/>
          <w:szCs w:val="24"/>
        </w:rPr>
        <w:t>* 本竞赛规程解析权属组委会</w:t>
      </w:r>
    </w:p>
    <w:p>
      <w:pPr>
        <w:spacing w:line="300" w:lineRule="auto"/>
        <w:rPr>
          <w:rFonts w:hint="eastAsia"/>
          <w:b/>
          <w:sz w:val="24"/>
          <w:szCs w:val="24"/>
        </w:rPr>
      </w:pPr>
    </w:p>
    <w:p>
      <w:pPr>
        <w:spacing w:line="300" w:lineRule="auto"/>
        <w:ind w:firstLine="3896" w:firstLineChars="1617"/>
        <w:rPr>
          <w:b/>
          <w:sz w:val="24"/>
          <w:szCs w:val="24"/>
        </w:rPr>
      </w:pPr>
      <w:r>
        <w:rPr>
          <w:rFonts w:hint="eastAsia"/>
          <w:b/>
          <w:sz w:val="24"/>
          <w:szCs w:val="24"/>
        </w:rPr>
        <w:t>广州市</w:t>
      </w:r>
      <w:r>
        <w:rPr>
          <w:b/>
          <w:sz w:val="24"/>
          <w:szCs w:val="24"/>
        </w:rPr>
        <w:t>41</w:t>
      </w:r>
      <w:r>
        <w:rPr>
          <w:rFonts w:hint="eastAsia"/>
          <w:b/>
          <w:sz w:val="24"/>
          <w:szCs w:val="24"/>
        </w:rPr>
        <w:t>中学第</w:t>
      </w:r>
      <w:r>
        <w:rPr>
          <w:rFonts w:hint="eastAsia"/>
          <w:b/>
          <w:sz w:val="24"/>
          <w:szCs w:val="24"/>
          <w:lang w:val="en-US" w:eastAsia="zh-CN"/>
        </w:rPr>
        <w:t>50</w:t>
      </w:r>
      <w:r>
        <w:rPr>
          <w:rFonts w:hint="eastAsia"/>
          <w:b/>
          <w:sz w:val="24"/>
          <w:szCs w:val="24"/>
        </w:rPr>
        <w:t>届田径运动会组委会</w:t>
      </w:r>
    </w:p>
    <w:p>
      <w:pPr>
        <w:pStyle w:val="2"/>
        <w:spacing w:line="300" w:lineRule="auto"/>
        <w:ind w:firstLine="4320" w:firstLineChars="1800"/>
        <w:rPr>
          <w:rFonts w:hint="eastAsia"/>
          <w:sz w:val="24"/>
          <w:szCs w:val="24"/>
        </w:rPr>
      </w:pPr>
    </w:p>
    <w:p>
      <w:pPr>
        <w:pStyle w:val="2"/>
        <w:spacing w:line="300" w:lineRule="auto"/>
        <w:ind w:firstLine="6000" w:firstLineChars="2500"/>
        <w:rPr>
          <w:rFonts w:hint="eastAsia" w:eastAsiaTheme="minorEastAsia"/>
          <w:sz w:val="24"/>
          <w:szCs w:val="24"/>
          <w:lang w:val="en-US" w:eastAsia="zh-CN"/>
        </w:rPr>
      </w:pPr>
      <w:r>
        <w:rPr>
          <w:rFonts w:hint="eastAsia"/>
          <w:sz w:val="24"/>
          <w:szCs w:val="24"/>
        </w:rPr>
        <w:t>201</w:t>
      </w:r>
      <w:r>
        <w:rPr>
          <w:rFonts w:hint="eastAsia"/>
          <w:sz w:val="24"/>
          <w:szCs w:val="24"/>
          <w:lang w:val="en-US" w:eastAsia="zh-CN"/>
        </w:rPr>
        <w:t>8</w:t>
      </w:r>
      <w:r>
        <w:rPr>
          <w:rFonts w:hint="eastAsia"/>
          <w:sz w:val="24"/>
          <w:szCs w:val="24"/>
        </w:rPr>
        <w:t>．10．</w:t>
      </w:r>
      <w:r>
        <w:rPr>
          <w:rFonts w:hint="eastAsia"/>
          <w:sz w:val="24"/>
          <w:szCs w:val="24"/>
          <w:lang w:val="en-US" w:eastAsia="zh-CN"/>
        </w:rPr>
        <w:t>15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A7A3D"/>
    <w:rsid w:val="04CA1180"/>
    <w:rsid w:val="5734476E"/>
    <w:rsid w:val="5EEE2253"/>
    <w:rsid w:val="68FA7A3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pPr>
      <w:jc w:val="both"/>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46</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2018-10-15T04:05:00Z</dcterms:created>
  <dc:creator>Administrator</dc:creator>
  <cp:lastModifiedBy>Administrator</cp:lastModifiedBy>
  <dcterms:modified xsi:type="dcterms:W3CDTF">2018-10-15T04:56:53Z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