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4C" w:rsidRPr="00B41DFF" w:rsidRDefault="0047514C" w:rsidP="00B41DFF">
      <w:pPr>
        <w:spacing w:line="360" w:lineRule="auto"/>
        <w:jc w:val="center"/>
        <w:rPr>
          <w:rFonts w:ascii="宋体" w:hAnsi="宋体"/>
          <w:b/>
          <w:bCs/>
          <w:sz w:val="36"/>
        </w:rPr>
      </w:pPr>
      <w:r w:rsidRPr="00B41DFF">
        <w:rPr>
          <w:rFonts w:ascii="宋体" w:hAnsi="宋体" w:hint="eastAsia"/>
          <w:b/>
          <w:bCs/>
          <w:sz w:val="36"/>
        </w:rPr>
        <w:t>广州六中第六十</w:t>
      </w:r>
      <w:r w:rsidR="00D63D85">
        <w:rPr>
          <w:rFonts w:ascii="宋体" w:hAnsi="宋体" w:hint="eastAsia"/>
          <w:b/>
          <w:bCs/>
          <w:sz w:val="36"/>
        </w:rPr>
        <w:t>二</w:t>
      </w:r>
      <w:r w:rsidRPr="00B41DFF">
        <w:rPr>
          <w:rFonts w:ascii="宋体" w:hAnsi="宋体" w:hint="eastAsia"/>
          <w:b/>
          <w:bCs/>
          <w:sz w:val="36"/>
        </w:rPr>
        <w:t>届校运会</w:t>
      </w:r>
    </w:p>
    <w:p w:rsidR="00563D8E" w:rsidRPr="00B41DFF" w:rsidRDefault="00563D8E" w:rsidP="00B41DFF">
      <w:pPr>
        <w:spacing w:line="360" w:lineRule="auto"/>
        <w:jc w:val="center"/>
        <w:rPr>
          <w:rFonts w:ascii="宋体" w:hAnsi="宋体"/>
          <w:b/>
          <w:bCs/>
          <w:sz w:val="36"/>
        </w:rPr>
      </w:pPr>
      <w:r w:rsidRPr="00B41DFF">
        <w:rPr>
          <w:rFonts w:ascii="宋体" w:hAnsi="宋体" w:hint="eastAsia"/>
          <w:b/>
          <w:bCs/>
          <w:sz w:val="36"/>
        </w:rPr>
        <w:t>竞 赛 规 程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为了更好的贯彻德、智、体全面发展的教育方针，全面推进素质教育，促进校园精神文明建设，培养集体主义精神，加快我校田径运动开展，提高运动水平，特此举行我校第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六十</w:t>
      </w:r>
      <w:r w:rsidR="0024359E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届田径运动会。希望同学们加强锻炼，积极报名参加比赛。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一、比赛时间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/>
          <w:sz w:val="28"/>
          <w:szCs w:val="28"/>
        </w:rPr>
        <w:t>201</w:t>
      </w:r>
      <w:r w:rsidR="00D63D85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097A08">
        <w:rPr>
          <w:rFonts w:asciiTheme="minorEastAsia" w:eastAsiaTheme="minorEastAsia" w:hAnsiTheme="minorEastAsia" w:hint="eastAsia"/>
          <w:sz w:val="28"/>
          <w:szCs w:val="28"/>
        </w:rPr>
        <w:t>10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97A08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C36CE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97A08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C36CE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二、参加单位：以教学班为参加单位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三、竞赛分组：</w:t>
      </w:r>
    </w:p>
    <w:p w:rsidR="00563D8E" w:rsidRPr="00B41DFF" w:rsidRDefault="00563D8E" w:rsidP="00B41DFF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高三级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高二级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高一级</w:t>
      </w:r>
      <w:r w:rsidR="0047514C" w:rsidRPr="00B41DF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男、女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四、竞赛规则：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1.比赛规则采用国家田协审定的最新田径规则。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2.除100米采用预决赛外，其余径赛项目均采用分组一次决赛，按成绩录取名次，如不同组成绩相同则名次并列，同时取消下一名次。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五、录取名次，奖励及加分办法：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1.各单位每单项人数限报2人，接力一队（限报6人），每人限报两项（接力除外）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2.个人：各单项（含接力）均录取前八名，参赛以报名表为准，项目不足8人（包括8队）则减一录取，若只有一人报名，则不进行该项比赛。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3.团体：以各班男女得分合计，分别录取各年级的前八名。</w:t>
      </w:r>
    </w:p>
    <w:p w:rsidR="00563D8E" w:rsidRPr="00B41DFF" w:rsidRDefault="00563D8E" w:rsidP="00B41DFF">
      <w:pPr>
        <w:spacing w:line="400" w:lineRule="exact"/>
        <w:ind w:leftChars="200" w:left="76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4.团体总分计算：按各单项的名次得分计算前八名（9、7、6、5、4、3、2、1），如积分相等，按破纪录多者列前，如仍相等，则以获得第一名多者列前，以此类推。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5.加分办法：</w:t>
      </w:r>
    </w:p>
    <w:p w:rsidR="00563D8E" w:rsidRPr="00B41DFF" w:rsidRDefault="00563D8E" w:rsidP="00B41DFF">
      <w:pPr>
        <w:numPr>
          <w:ilvl w:val="0"/>
          <w:numId w:val="3"/>
        </w:num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接力项目双倍计分。</w:t>
      </w:r>
    </w:p>
    <w:p w:rsidR="00563D8E" w:rsidRPr="00B41DFF" w:rsidRDefault="00563D8E" w:rsidP="00B41DFF">
      <w:pPr>
        <w:numPr>
          <w:ilvl w:val="0"/>
          <w:numId w:val="3"/>
        </w:num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破高中组纪录加3分，破校运会纪录加5分，破校最高纪录加10分。</w:t>
      </w: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055AEF" w:rsidRDefault="00055AE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lastRenderedPageBreak/>
        <w:t>六、报名办法：</w:t>
      </w:r>
    </w:p>
    <w:p w:rsidR="00563D8E" w:rsidRPr="00B41DFF" w:rsidRDefault="00563D8E" w:rsidP="00B41DFF">
      <w:pPr>
        <w:spacing w:line="400" w:lineRule="exact"/>
        <w:ind w:leftChars="200" w:left="480"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实行网上报名，即日起各班可登陆http://www.ydh.cc并在</w:t>
      </w:r>
      <w:r w:rsidR="00ED281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9</w:t>
      </w:r>
      <w:r w:rsidRPr="0024359E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月</w:t>
      </w:r>
      <w:r w:rsidR="00ED281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30</w:t>
      </w:r>
      <w:r w:rsidRPr="0024359E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>日</w:t>
      </w: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前完成报名工作（24小时开通报名网络）。逾期报名不予办理，自截止报名之日起，不得更改。同时打印一份，班主任签名、校医室盖章后，于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201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7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年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10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月</w:t>
      </w:r>
      <w:r w:rsidR="00D3552B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1</w:t>
      </w:r>
      <w:r w:rsidR="00ED2811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1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  <w:u w:val="single"/>
        </w:rPr>
        <w:t>日前</w:t>
      </w:r>
      <w:r w:rsidRPr="00B41DFF">
        <w:rPr>
          <w:rFonts w:asciiTheme="minorEastAsia" w:eastAsiaTheme="minorEastAsia" w:hAnsiTheme="minorEastAsia" w:hint="eastAsia"/>
          <w:color w:val="000000"/>
          <w:sz w:val="28"/>
          <w:szCs w:val="28"/>
        </w:rPr>
        <w:t>交到各年级相关体育老师（</w:t>
      </w:r>
      <w:r w:rsidR="00D63D85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高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三</w:t>
      </w:r>
      <w:r w:rsidR="00D63D85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级刘苓老师、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高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二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级</w:t>
      </w:r>
      <w:r w:rsidR="0047514C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田慧敏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老师、高</w:t>
      </w:r>
      <w:r w:rsidR="00D63D85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一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级</w:t>
      </w:r>
      <w:r w:rsidR="0047514C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曾丽珍</w:t>
      </w:r>
      <w:r w:rsidR="00356E77"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老师</w:t>
      </w:r>
      <w:r w:rsidRPr="00B41DFF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）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七、参赛资格：</w:t>
      </w:r>
    </w:p>
    <w:p w:rsidR="00563D8E" w:rsidRPr="00B41DFF" w:rsidRDefault="00563D8E" w:rsidP="00B41DFF">
      <w:pPr>
        <w:spacing w:line="400" w:lineRule="exact"/>
        <w:ind w:leftChars="185" w:left="444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参赛运动员必须是我校学生，并经校医室体检，由医生及班主任在报名表上签名。参赛者不得冒名顶替，违反者取消该项成绩，并扣团体总分20分。</w:t>
      </w:r>
    </w:p>
    <w:p w:rsidR="00563D8E" w:rsidRPr="00B41DFF" w:rsidRDefault="00563D8E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八、竞赛项目（无注明则为男女项目）：</w:t>
      </w:r>
    </w:p>
    <w:p w:rsidR="00563D8E" w:rsidRPr="00B41DFF" w:rsidRDefault="00563D8E" w:rsidP="00B41DFF">
      <w:pPr>
        <w:spacing w:line="400" w:lineRule="exact"/>
        <w:ind w:leftChars="200" w:left="4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100米，400米，800米（女），1500米（男），4×100</w:t>
      </w:r>
      <w:r w:rsidR="0030777B">
        <w:rPr>
          <w:rFonts w:asciiTheme="minorEastAsia" w:eastAsiaTheme="minorEastAsia" w:hAnsiTheme="minorEastAsia" w:hint="eastAsia"/>
          <w:sz w:val="28"/>
          <w:szCs w:val="28"/>
        </w:rPr>
        <w:t>米接力，跳高，跳远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，三级跳远，铅球（男子6公斤，女子4公斤）。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九、各班解说词一份，100字以内。开幕式前交宣传组。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十、本规程未尽事宜，另行通知。本规程解释权属组委会。</w:t>
      </w:r>
    </w:p>
    <w:p w:rsidR="00B41DFF" w:rsidRDefault="00B41DFF" w:rsidP="00B41DF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B41DFF" w:rsidRDefault="00B41DFF" w:rsidP="00B41DFF">
      <w:pPr>
        <w:spacing w:line="400" w:lineRule="exact"/>
        <w:ind w:leftChars="232" w:left="557" w:firstLineChars="900" w:firstLine="2520"/>
        <w:rPr>
          <w:rFonts w:asciiTheme="minorEastAsia" w:eastAsiaTheme="minorEastAsia" w:hAnsiTheme="minorEastAsia"/>
          <w:sz w:val="28"/>
          <w:szCs w:val="28"/>
        </w:rPr>
      </w:pPr>
    </w:p>
    <w:p w:rsidR="00563D8E" w:rsidRPr="00B41DFF" w:rsidRDefault="00563D8E" w:rsidP="00D63D85">
      <w:pPr>
        <w:spacing w:line="400" w:lineRule="exact"/>
        <w:ind w:leftChars="232" w:left="557" w:firstLineChars="1100" w:firstLine="308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>广州六中第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六十</w:t>
      </w:r>
      <w:r w:rsidR="00D63D85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届运动会组委会</w:t>
      </w:r>
    </w:p>
    <w:p w:rsidR="00563D8E" w:rsidRPr="00B41DFF" w:rsidRDefault="00563D8E" w:rsidP="00B41DFF">
      <w:pPr>
        <w:spacing w:line="4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B41DF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</w:t>
      </w:r>
      <w:r w:rsidR="00B41DFF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 xml:space="preserve"> 201</w:t>
      </w:r>
      <w:r w:rsidR="00D63D85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56E77" w:rsidRPr="00B41DFF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37F46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B41DF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B41DFF" w:rsidRPr="005E4E0F" w:rsidRDefault="00B41DFF" w:rsidP="00D165C5">
      <w:pPr>
        <w:spacing w:line="320" w:lineRule="exact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B41DFF" w:rsidRDefault="00B41DFF" w:rsidP="001B4933">
      <w:pPr>
        <w:jc w:val="center"/>
        <w:rPr>
          <w:b/>
          <w:bCs/>
          <w:sz w:val="30"/>
          <w:szCs w:val="30"/>
        </w:rPr>
      </w:pPr>
    </w:p>
    <w:p w:rsidR="00055AEF" w:rsidRDefault="00055AEF" w:rsidP="001B4933">
      <w:pPr>
        <w:jc w:val="center"/>
        <w:rPr>
          <w:b/>
          <w:bCs/>
          <w:sz w:val="30"/>
          <w:szCs w:val="30"/>
        </w:rPr>
      </w:pPr>
    </w:p>
    <w:p w:rsidR="00055AEF" w:rsidRDefault="00055AEF" w:rsidP="001B4933">
      <w:pPr>
        <w:jc w:val="center"/>
        <w:rPr>
          <w:b/>
          <w:bCs/>
          <w:sz w:val="30"/>
          <w:szCs w:val="30"/>
        </w:rPr>
      </w:pPr>
    </w:p>
    <w:p w:rsidR="00346BF6" w:rsidRDefault="00346BF6" w:rsidP="001B4933">
      <w:pPr>
        <w:jc w:val="center"/>
        <w:rPr>
          <w:b/>
          <w:bCs/>
          <w:sz w:val="30"/>
          <w:szCs w:val="30"/>
        </w:rPr>
      </w:pPr>
    </w:p>
    <w:p w:rsidR="001B4933" w:rsidRPr="002F259F" w:rsidRDefault="001B4933" w:rsidP="001B4933">
      <w:pPr>
        <w:jc w:val="center"/>
        <w:rPr>
          <w:b/>
          <w:bCs/>
          <w:sz w:val="30"/>
          <w:szCs w:val="30"/>
        </w:rPr>
      </w:pPr>
      <w:r w:rsidRPr="007E75C9">
        <w:rPr>
          <w:rFonts w:hint="eastAsia"/>
          <w:b/>
          <w:bCs/>
          <w:sz w:val="30"/>
          <w:szCs w:val="30"/>
        </w:rPr>
        <w:lastRenderedPageBreak/>
        <w:t>田赛项目起跳高度及丈量标准</w:t>
      </w:r>
    </w:p>
    <w:p w:rsidR="001B4933" w:rsidRDefault="001B4933" w:rsidP="001B4933">
      <w:pPr>
        <w:spacing w:line="440" w:lineRule="exact"/>
        <w:ind w:left="980" w:hangingChars="350" w:hanging="980"/>
        <w:rPr>
          <w:sz w:val="28"/>
        </w:rPr>
      </w:pPr>
      <w:r>
        <w:rPr>
          <w:rFonts w:hint="eastAsia"/>
          <w:sz w:val="28"/>
        </w:rPr>
        <w:t>跳高：男子起跳高度：</w:t>
      </w:r>
      <w:r>
        <w:rPr>
          <w:rFonts w:hint="eastAsia"/>
          <w:sz w:val="28"/>
        </w:rPr>
        <w:t>1.35</w:t>
      </w:r>
      <w:r>
        <w:rPr>
          <w:rFonts w:hint="eastAsia"/>
          <w:sz w:val="28"/>
        </w:rPr>
        <w:t>米，升杆高度：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厘米</w:t>
      </w:r>
    </w:p>
    <w:p w:rsidR="001B4933" w:rsidRDefault="001B4933" w:rsidP="0047514C">
      <w:pPr>
        <w:spacing w:line="440" w:lineRule="exact"/>
        <w:ind w:firstLineChars="300" w:firstLine="840"/>
        <w:rPr>
          <w:sz w:val="28"/>
        </w:rPr>
      </w:pPr>
      <w:r>
        <w:rPr>
          <w:rFonts w:hint="eastAsia"/>
          <w:sz w:val="28"/>
        </w:rPr>
        <w:t>女子起跳高度：</w:t>
      </w:r>
      <w:r>
        <w:rPr>
          <w:rFonts w:hint="eastAsia"/>
          <w:sz w:val="28"/>
        </w:rPr>
        <w:t>1.05</w:t>
      </w:r>
      <w:r>
        <w:rPr>
          <w:rFonts w:hint="eastAsia"/>
          <w:sz w:val="28"/>
        </w:rPr>
        <w:t>米，升杆高度：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厘米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跳远：女子丈量标准：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三级跳远：男子</w:t>
      </w:r>
      <w:r w:rsidR="0051133D">
        <w:rPr>
          <w:rFonts w:hint="eastAsia"/>
          <w:sz w:val="28"/>
        </w:rPr>
        <w:t>7</w:t>
      </w:r>
      <w:r w:rsidR="0051133D">
        <w:rPr>
          <w:rFonts w:hint="eastAsia"/>
          <w:sz w:val="28"/>
        </w:rPr>
        <w:t>米、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米板，丈量标准：</w:t>
      </w:r>
      <w:r w:rsidR="0051133D">
        <w:rPr>
          <w:rFonts w:hint="eastAsia"/>
          <w:sz w:val="28"/>
        </w:rPr>
        <w:t>7</w:t>
      </w:r>
      <w:r>
        <w:rPr>
          <w:rFonts w:hint="eastAsia"/>
          <w:sz w:val="28"/>
        </w:rPr>
        <w:t>米</w:t>
      </w:r>
      <w:r>
        <w:rPr>
          <w:rFonts w:hint="eastAsia"/>
          <w:sz w:val="28"/>
        </w:rPr>
        <w:t xml:space="preserve"> </w:t>
      </w:r>
    </w:p>
    <w:p w:rsidR="0024359E" w:rsidRDefault="0024359E" w:rsidP="0024359E">
      <w:pPr>
        <w:spacing w:line="440" w:lineRule="exact"/>
        <w:ind w:firstLineChars="500" w:firstLine="1400"/>
        <w:rPr>
          <w:sz w:val="28"/>
        </w:rPr>
      </w:pPr>
      <w:r>
        <w:rPr>
          <w:rFonts w:hint="eastAsia"/>
          <w:sz w:val="28"/>
        </w:rPr>
        <w:t>女子</w:t>
      </w:r>
      <w:r w:rsidR="0051133D">
        <w:rPr>
          <w:rFonts w:hint="eastAsia"/>
          <w:sz w:val="28"/>
        </w:rPr>
        <w:t>5</w:t>
      </w:r>
      <w:r w:rsidR="0051133D">
        <w:rPr>
          <w:rFonts w:hint="eastAsia"/>
          <w:sz w:val="28"/>
        </w:rPr>
        <w:t>米、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米板，丈量标准</w:t>
      </w:r>
      <w:r w:rsidR="0051133D">
        <w:rPr>
          <w:rFonts w:hint="eastAsia"/>
          <w:sz w:val="28"/>
        </w:rPr>
        <w:t>5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铅球：男子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千克铅球，丈量标准：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米</w:t>
      </w:r>
    </w:p>
    <w:p w:rsidR="001B4933" w:rsidRPr="002F259F" w:rsidRDefault="001B4933" w:rsidP="001B4933">
      <w:pPr>
        <w:spacing w:line="440" w:lineRule="exact"/>
        <w:ind w:firstLineChars="300" w:firstLine="840"/>
        <w:rPr>
          <w:sz w:val="28"/>
        </w:rPr>
      </w:pPr>
      <w:r>
        <w:rPr>
          <w:rFonts w:hint="eastAsia"/>
          <w:sz w:val="28"/>
        </w:rPr>
        <w:t>女子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千克铅球，丈量标准：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米</w:t>
      </w:r>
    </w:p>
    <w:p w:rsidR="001B4933" w:rsidRDefault="001B4933" w:rsidP="001B4933">
      <w:pPr>
        <w:spacing w:line="440" w:lineRule="exact"/>
        <w:rPr>
          <w:sz w:val="28"/>
        </w:rPr>
      </w:pPr>
      <w:r>
        <w:rPr>
          <w:rFonts w:hint="eastAsia"/>
          <w:sz w:val="28"/>
        </w:rPr>
        <w:t>注：比赛中主裁判可根据该项、该组出现的特殊情况，个别调整起跳高度或丈量远度的标准。</w:t>
      </w:r>
    </w:p>
    <w:p w:rsidR="001B4933" w:rsidRDefault="001B4933" w:rsidP="001B4933">
      <w:pPr>
        <w:rPr>
          <w:szCs w:val="21"/>
        </w:rPr>
      </w:pPr>
    </w:p>
    <w:p w:rsidR="001B4933" w:rsidRPr="002F259F" w:rsidRDefault="001B4933" w:rsidP="001B4933">
      <w:pPr>
        <w:jc w:val="center"/>
        <w:rPr>
          <w:b/>
          <w:sz w:val="30"/>
          <w:szCs w:val="30"/>
        </w:rPr>
      </w:pPr>
      <w:r w:rsidRPr="007E75C9">
        <w:rPr>
          <w:rFonts w:hint="eastAsia"/>
          <w:b/>
          <w:sz w:val="30"/>
          <w:szCs w:val="30"/>
        </w:rPr>
        <w:t>其他注意事项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、径赛项目提前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分钟到检录处检录。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、田赛项目提前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分钟到比赛场地检录。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、运动员的钉鞋必须使用短钉。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、比赛以现场裁判的判定为准。</w:t>
      </w:r>
    </w:p>
    <w:p w:rsidR="001B4933" w:rsidRPr="00E310AB" w:rsidRDefault="001B4933" w:rsidP="001B4933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、对比赛成绩有异议者，务必在成绩公布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分钟之内由班主任向总裁判长提出，否则不予受理。</w:t>
      </w:r>
    </w:p>
    <w:p w:rsidR="001B4933" w:rsidRDefault="001B4933" w:rsidP="001B4933">
      <w:pPr>
        <w:rPr>
          <w:b/>
          <w:sz w:val="32"/>
          <w:szCs w:val="32"/>
        </w:rPr>
      </w:pPr>
    </w:p>
    <w:p w:rsidR="001B4933" w:rsidRPr="002F259F" w:rsidRDefault="001B4933" w:rsidP="001B4933">
      <w:pPr>
        <w:jc w:val="center"/>
        <w:rPr>
          <w:b/>
          <w:sz w:val="32"/>
          <w:szCs w:val="32"/>
        </w:rPr>
      </w:pPr>
      <w:r w:rsidRPr="00EE02B2"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比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项</w:t>
      </w:r>
      <w:r>
        <w:rPr>
          <w:rFonts w:hint="eastAsia"/>
          <w:b/>
          <w:sz w:val="32"/>
          <w:szCs w:val="32"/>
        </w:rPr>
        <w:t xml:space="preserve"> </w:t>
      </w:r>
      <w:r w:rsidRPr="00EE02B2">
        <w:rPr>
          <w:rFonts w:hint="eastAsia"/>
          <w:b/>
          <w:sz w:val="32"/>
          <w:szCs w:val="32"/>
        </w:rPr>
        <w:t>目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80061B" w:rsidRPr="00350E9E">
        <w:rPr>
          <w:rFonts w:hint="eastAsia"/>
          <w:sz w:val="28"/>
          <w:szCs w:val="28"/>
        </w:rPr>
        <w:t>团体总分</w:t>
      </w:r>
      <w:r w:rsidR="0080061B" w:rsidRPr="00350E9E">
        <w:rPr>
          <w:rFonts w:ascii="宋体" w:hAnsi="宋体" w:hint="eastAsia"/>
          <w:sz w:val="28"/>
          <w:szCs w:val="28"/>
        </w:rPr>
        <w:t>；</w:t>
      </w:r>
    </w:p>
    <w:p w:rsidR="001B4933" w:rsidRPr="00350E9E" w:rsidRDefault="001B4933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0061B">
        <w:rPr>
          <w:rFonts w:hint="eastAsia"/>
          <w:sz w:val="28"/>
          <w:szCs w:val="28"/>
        </w:rPr>
        <w:t>田径运动会</w:t>
      </w:r>
      <w:r w:rsidR="0080061B" w:rsidRPr="00350E9E">
        <w:rPr>
          <w:rFonts w:hint="eastAsia"/>
          <w:sz w:val="28"/>
          <w:szCs w:val="28"/>
        </w:rPr>
        <w:t>秩序册</w:t>
      </w:r>
      <w:r w:rsidR="009C7700">
        <w:rPr>
          <w:rFonts w:hint="eastAsia"/>
          <w:sz w:val="28"/>
          <w:szCs w:val="28"/>
        </w:rPr>
        <w:t>、</w:t>
      </w:r>
      <w:r w:rsidR="009C7700" w:rsidRPr="0051133D">
        <w:rPr>
          <w:rFonts w:hint="eastAsia"/>
          <w:sz w:val="28"/>
          <w:szCs w:val="28"/>
        </w:rPr>
        <w:t>成绩册</w:t>
      </w:r>
      <w:r w:rsidR="0080061B" w:rsidRPr="00350E9E">
        <w:rPr>
          <w:rFonts w:hint="eastAsia"/>
          <w:sz w:val="28"/>
          <w:szCs w:val="28"/>
        </w:rPr>
        <w:t>封面设计；</w:t>
      </w:r>
    </w:p>
    <w:p w:rsidR="001B4933" w:rsidRPr="00350E9E" w:rsidRDefault="0051133D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B4933">
        <w:rPr>
          <w:rFonts w:hint="eastAsia"/>
          <w:sz w:val="28"/>
          <w:szCs w:val="28"/>
        </w:rPr>
        <w:t>、</w:t>
      </w:r>
      <w:r w:rsidR="0080061B" w:rsidRPr="00350E9E">
        <w:rPr>
          <w:rFonts w:hint="eastAsia"/>
          <w:sz w:val="28"/>
          <w:szCs w:val="28"/>
        </w:rPr>
        <w:t>班旗设计；</w:t>
      </w:r>
    </w:p>
    <w:p w:rsidR="001B4933" w:rsidRPr="00350E9E" w:rsidRDefault="0051133D" w:rsidP="001B4933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1B4933">
        <w:rPr>
          <w:rFonts w:hint="eastAsia"/>
          <w:sz w:val="28"/>
          <w:szCs w:val="28"/>
        </w:rPr>
        <w:t>、</w:t>
      </w:r>
      <w:r w:rsidR="0080061B" w:rsidRPr="00350E9E">
        <w:rPr>
          <w:rFonts w:hint="eastAsia"/>
          <w:sz w:val="28"/>
          <w:szCs w:val="28"/>
        </w:rPr>
        <w:t>精神文明评比：内容</w:t>
      </w:r>
      <w:r w:rsidR="0080061B" w:rsidRPr="00346D29">
        <w:rPr>
          <w:rFonts w:hint="eastAsia"/>
          <w:sz w:val="28"/>
          <w:szCs w:val="28"/>
        </w:rPr>
        <w:t>包括入场式、广播稿件、考勤、卫生、班旗设计、田径运动会秩序册封面设计、成绩册封面设计、赛风纪律。</w:t>
      </w:r>
    </w:p>
    <w:p w:rsidR="001B4933" w:rsidRDefault="001B4933" w:rsidP="001B4933">
      <w:pPr>
        <w:spacing w:line="440" w:lineRule="exact"/>
        <w:rPr>
          <w:sz w:val="28"/>
          <w:szCs w:val="28"/>
        </w:rPr>
      </w:pPr>
    </w:p>
    <w:p w:rsidR="00D165C5" w:rsidRPr="0051133D" w:rsidRDefault="00D165C5" w:rsidP="001B4933">
      <w:pPr>
        <w:spacing w:line="440" w:lineRule="exact"/>
        <w:rPr>
          <w:sz w:val="28"/>
          <w:szCs w:val="28"/>
        </w:rPr>
      </w:pPr>
    </w:p>
    <w:p w:rsidR="00D165C5" w:rsidRDefault="00D165C5" w:rsidP="001B4933">
      <w:pPr>
        <w:spacing w:line="440" w:lineRule="exact"/>
        <w:rPr>
          <w:sz w:val="28"/>
          <w:szCs w:val="28"/>
        </w:rPr>
      </w:pPr>
    </w:p>
    <w:p w:rsidR="0051133D" w:rsidRPr="0051133D" w:rsidRDefault="0051133D" w:rsidP="001B4933">
      <w:pPr>
        <w:spacing w:line="440" w:lineRule="exact"/>
        <w:rPr>
          <w:sz w:val="28"/>
          <w:szCs w:val="28"/>
        </w:rPr>
      </w:pPr>
    </w:p>
    <w:p w:rsidR="00B41DFF" w:rsidRPr="001B4933" w:rsidRDefault="00B41DFF" w:rsidP="001B4933">
      <w:pPr>
        <w:spacing w:line="440" w:lineRule="exact"/>
        <w:rPr>
          <w:sz w:val="28"/>
          <w:szCs w:val="28"/>
        </w:rPr>
      </w:pPr>
    </w:p>
    <w:p w:rsidR="001B4933" w:rsidRPr="00EA3096" w:rsidRDefault="001B4933" w:rsidP="001B4933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广州六中第</w:t>
      </w:r>
      <w:r w:rsidR="00356E77">
        <w:rPr>
          <w:rFonts w:ascii="黑体" w:eastAsia="黑体" w:hint="eastAsia"/>
          <w:b/>
          <w:sz w:val="32"/>
          <w:szCs w:val="32"/>
        </w:rPr>
        <w:t>6</w:t>
      </w:r>
      <w:r w:rsidR="009C7700"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 w:hint="eastAsia"/>
          <w:b/>
          <w:sz w:val="32"/>
          <w:szCs w:val="32"/>
        </w:rPr>
        <w:t>届运动会嘉年华</w:t>
      </w:r>
      <w:r w:rsidRPr="00F574CD">
        <w:rPr>
          <w:rFonts w:ascii="黑体" w:eastAsia="黑体" w:hint="eastAsia"/>
          <w:b/>
          <w:sz w:val="32"/>
          <w:szCs w:val="32"/>
        </w:rPr>
        <w:t>网上报名指引</w:t>
      </w:r>
    </w:p>
    <w:p w:rsidR="001B4933" w:rsidRDefault="001B4933" w:rsidP="001B49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、请先统计好本班所有参赛运动员及其报名项目；</w:t>
      </w:r>
    </w:p>
    <w:p w:rsidR="001B4933" w:rsidRDefault="001B4933" w:rsidP="001B493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、登录</w:t>
      </w:r>
      <w:r w:rsidRPr="004B7605">
        <w:rPr>
          <w:rFonts w:hint="eastAsia"/>
          <w:b/>
          <w:sz w:val="28"/>
          <w:szCs w:val="28"/>
        </w:rPr>
        <w:t>运动汇</w:t>
      </w:r>
      <w:r>
        <w:rPr>
          <w:rFonts w:hint="eastAsia"/>
          <w:sz w:val="28"/>
          <w:szCs w:val="28"/>
        </w:rPr>
        <w:t>报名网站，网址：</w:t>
      </w:r>
      <w:r>
        <w:rPr>
          <w:rFonts w:hint="eastAsia"/>
          <w:sz w:val="28"/>
          <w:szCs w:val="28"/>
        </w:rPr>
        <w:t>www.ydh.cc</w:t>
      </w:r>
    </w:p>
    <w:p w:rsidR="001B4933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、点击首页右上角的【注册】，或者登录框上的【注册】，设置您的登录用户名及密码。（用户名和密码请牢记下次可直接登录）</w:t>
      </w:r>
    </w:p>
    <w:p w:rsidR="001B4933" w:rsidRPr="006809C3" w:rsidRDefault="001B4933" w:rsidP="001B4933">
      <w:pPr>
        <w:spacing w:line="360" w:lineRule="auto"/>
        <w:ind w:left="1260" w:hanging="840"/>
        <w:rPr>
          <w:sz w:val="28"/>
          <w:szCs w:val="28"/>
        </w:rPr>
      </w:pPr>
      <w:r w:rsidRPr="00E00EEC">
        <w:rPr>
          <w:rFonts w:hint="eastAsia"/>
          <w:b/>
          <w:sz w:val="28"/>
          <w:szCs w:val="28"/>
        </w:rPr>
        <w:t>说明：</w:t>
      </w:r>
      <w:r w:rsidRPr="00E00EEC">
        <w:rPr>
          <w:rFonts w:hint="eastAsia"/>
        </w:rPr>
        <w:t>如您在注册时提供了手机号码，或者邮箱地址，则可在您忘记密码时通过短信或邮件重新取回。</w:t>
      </w:r>
    </w:p>
    <w:p w:rsidR="001B4933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、请直接在首页左边的登录框输入您的用户名和密码进行登录。登录成功后点击您要报名的比赛名称旁边的【报名】字样，</w:t>
      </w:r>
      <w:r>
        <w:rPr>
          <w:rFonts w:hint="eastAsia"/>
          <w:b/>
          <w:sz w:val="28"/>
          <w:szCs w:val="28"/>
          <w:shd w:val="pct15" w:color="auto" w:fill="FFFFFF"/>
        </w:rPr>
        <w:t>在“单位名称”和“单位简称”里填写班级名称（如“</w:t>
      </w:r>
      <w:r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高</w:t>
      </w:r>
      <w:r w:rsidR="009C7700">
        <w:rPr>
          <w:rFonts w:hint="eastAsia"/>
          <w:b/>
          <w:color w:val="FF0000"/>
          <w:sz w:val="28"/>
          <w:szCs w:val="28"/>
          <w:shd w:val="pct15" w:color="auto" w:fill="FFFFFF"/>
        </w:rPr>
        <w:t>一</w:t>
      </w:r>
      <w:r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1</w:t>
      </w:r>
      <w:r w:rsidR="00B41DFF"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0</w:t>
      </w:r>
      <w:r w:rsidRPr="00C71BF7">
        <w:rPr>
          <w:rFonts w:hint="eastAsia"/>
          <w:b/>
          <w:color w:val="FF0000"/>
          <w:sz w:val="28"/>
          <w:szCs w:val="28"/>
          <w:shd w:val="pct15" w:color="auto" w:fill="FFFFFF"/>
        </w:rPr>
        <w:t>班</w:t>
      </w:r>
      <w:r>
        <w:rPr>
          <w:rFonts w:hint="eastAsia"/>
          <w:b/>
          <w:sz w:val="28"/>
          <w:szCs w:val="28"/>
          <w:shd w:val="pct15" w:color="auto" w:fill="FFFFFF"/>
        </w:rPr>
        <w:t>”）</w:t>
      </w:r>
      <w:r>
        <w:rPr>
          <w:rFonts w:hint="eastAsia"/>
          <w:b/>
          <w:sz w:val="28"/>
          <w:szCs w:val="28"/>
        </w:rPr>
        <w:t>，</w:t>
      </w:r>
      <w:r w:rsidRPr="000C6E56">
        <w:rPr>
          <w:rFonts w:hint="eastAsia"/>
          <w:sz w:val="28"/>
          <w:szCs w:val="28"/>
        </w:rPr>
        <w:t>按</w:t>
      </w:r>
      <w:r>
        <w:rPr>
          <w:rFonts w:hint="eastAsia"/>
          <w:b/>
          <w:sz w:val="28"/>
          <w:szCs w:val="28"/>
        </w:rPr>
        <w:t>【确定】</w:t>
      </w:r>
      <w:r w:rsidRPr="000C6E56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进入报名主界面。</w:t>
      </w:r>
      <w:r w:rsidR="00EB6591">
        <w:rPr>
          <w:rFonts w:hint="eastAsia"/>
          <w:sz w:val="28"/>
          <w:szCs w:val="28"/>
        </w:rPr>
        <w:t>【必须严格按照要求填写】</w:t>
      </w:r>
    </w:p>
    <w:p w:rsidR="001B4933" w:rsidRPr="00571BFF" w:rsidRDefault="001B4933" w:rsidP="001B4933">
      <w:pPr>
        <w:spacing w:line="360" w:lineRule="auto"/>
        <w:ind w:left="720"/>
        <w:rPr>
          <w:u w:val="single"/>
        </w:rPr>
      </w:pPr>
      <w:r w:rsidRPr="00571BFF">
        <w:rPr>
          <w:rFonts w:hint="eastAsia"/>
          <w:u w:val="single"/>
        </w:rPr>
        <w:t>（业务联系电话是方便组委会与</w:t>
      </w:r>
      <w:r w:rsidR="009C7700">
        <w:rPr>
          <w:rFonts w:hint="eastAsia"/>
          <w:u w:val="single"/>
        </w:rPr>
        <w:t>负责人</w:t>
      </w:r>
      <w:r w:rsidRPr="00571BFF">
        <w:rPr>
          <w:rFonts w:hint="eastAsia"/>
          <w:u w:val="single"/>
        </w:rPr>
        <w:t>联系，建议</w:t>
      </w:r>
      <w:r w:rsidR="00B41DFF">
        <w:rPr>
          <w:rFonts w:hint="eastAsia"/>
          <w:u w:val="single"/>
        </w:rPr>
        <w:t>如实</w:t>
      </w:r>
      <w:r w:rsidRPr="00571BFF">
        <w:rPr>
          <w:rFonts w:hint="eastAsia"/>
          <w:u w:val="single"/>
        </w:rPr>
        <w:t>填写</w:t>
      </w:r>
      <w:r w:rsidR="009C7700">
        <w:rPr>
          <w:rFonts w:hint="eastAsia"/>
          <w:u w:val="single"/>
        </w:rPr>
        <w:t>：不按要求填写</w:t>
      </w:r>
      <w:r w:rsidR="0024359E">
        <w:rPr>
          <w:rFonts w:hint="eastAsia"/>
          <w:u w:val="single"/>
        </w:rPr>
        <w:t>的班级</w:t>
      </w:r>
      <w:r w:rsidR="009C7700">
        <w:rPr>
          <w:rFonts w:hint="eastAsia"/>
          <w:u w:val="single"/>
        </w:rPr>
        <w:t>，在团体总分中</w:t>
      </w:r>
      <w:r w:rsidR="00917DB1">
        <w:rPr>
          <w:rFonts w:hint="eastAsia"/>
          <w:u w:val="single"/>
        </w:rPr>
        <w:t>扣除</w:t>
      </w:r>
      <w:r w:rsidR="009C7700">
        <w:rPr>
          <w:rFonts w:hint="eastAsia"/>
          <w:u w:val="single"/>
        </w:rPr>
        <w:t>5-10</w:t>
      </w:r>
      <w:r w:rsidR="009C7700">
        <w:rPr>
          <w:rFonts w:hint="eastAsia"/>
          <w:u w:val="single"/>
        </w:rPr>
        <w:t>分</w:t>
      </w:r>
      <w:r w:rsidRPr="00571BFF">
        <w:rPr>
          <w:rFonts w:hint="eastAsia"/>
          <w:u w:val="single"/>
        </w:rPr>
        <w:t>）</w:t>
      </w:r>
    </w:p>
    <w:p w:rsidR="001B4933" w:rsidRPr="000401C0" w:rsidRDefault="001B4933" w:rsidP="001B4933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、在报名主界面，请在您想报名的相应组别处点击</w:t>
      </w:r>
      <w:r w:rsidRPr="004C2604">
        <w:rPr>
          <w:rFonts w:hint="eastAsia"/>
          <w:sz w:val="28"/>
          <w:szCs w:val="28"/>
        </w:rPr>
        <w:t>【增加本组人数】</w:t>
      </w:r>
      <w:r>
        <w:rPr>
          <w:rFonts w:hint="eastAsia"/>
          <w:sz w:val="28"/>
          <w:szCs w:val="28"/>
        </w:rPr>
        <w:t>。增加成功后会出现相应数目输入框，供您</w:t>
      </w:r>
      <w:r w:rsidRPr="000401C0">
        <w:rPr>
          <w:rFonts w:hint="eastAsia"/>
          <w:b/>
          <w:sz w:val="28"/>
          <w:szCs w:val="28"/>
          <w:shd w:val="pct15" w:color="auto" w:fill="FFFFFF"/>
        </w:rPr>
        <w:t>填写姓名，选择其</w:t>
      </w:r>
      <w:r>
        <w:rPr>
          <w:rFonts w:hint="eastAsia"/>
          <w:b/>
          <w:sz w:val="28"/>
          <w:szCs w:val="28"/>
          <w:shd w:val="pct15" w:color="auto" w:fill="FFFFFF"/>
        </w:rPr>
        <w:t>报名的单项及团体项目。</w:t>
      </w:r>
    </w:p>
    <w:p w:rsidR="001B4933" w:rsidRPr="003874A1" w:rsidRDefault="001B4933" w:rsidP="001B4933">
      <w:pPr>
        <w:spacing w:line="360" w:lineRule="auto"/>
      </w:pPr>
      <w:r w:rsidRPr="003874A1">
        <w:rPr>
          <w:rFonts w:hint="eastAsia"/>
          <w:b/>
        </w:rPr>
        <w:t>说明：</w:t>
      </w:r>
      <w:r w:rsidRPr="003874A1">
        <w:t>1</w:t>
      </w:r>
      <w:r w:rsidRPr="003874A1">
        <w:rPr>
          <w:rFonts w:hint="eastAsia"/>
        </w:rPr>
        <w:t>、任何时候，点击报名主界面下方的【保存以上报名数据】即可存盘。</w:t>
      </w:r>
    </w:p>
    <w:p w:rsidR="001B4933" w:rsidRPr="000401C0" w:rsidRDefault="001B4933" w:rsidP="0024359E">
      <w:pPr>
        <w:spacing w:line="360" w:lineRule="auto"/>
        <w:ind w:firstLineChars="300" w:firstLine="720"/>
        <w:rPr>
          <w:sz w:val="28"/>
          <w:szCs w:val="28"/>
        </w:rPr>
      </w:pPr>
      <w:r w:rsidRPr="003874A1">
        <w:rPr>
          <w:rFonts w:hint="eastAsia"/>
        </w:rPr>
        <w:t>2</w:t>
      </w:r>
      <w:r w:rsidRPr="003874A1">
        <w:rPr>
          <w:rFonts w:hint="eastAsia"/>
        </w:rPr>
        <w:t>、在报名截止前，只要进入报名主界面都可进行修改。</w:t>
      </w:r>
    </w:p>
    <w:p w:rsidR="00356E77" w:rsidRDefault="001B4933" w:rsidP="00D165C5">
      <w:pPr>
        <w:spacing w:line="360" w:lineRule="auto"/>
        <w:ind w:left="42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、报名完毕后，您可以点击报名主要界面下方的</w:t>
      </w:r>
      <w:r w:rsidRPr="00462F07">
        <w:rPr>
          <w:rFonts w:hint="eastAsia"/>
          <w:sz w:val="28"/>
          <w:szCs w:val="28"/>
        </w:rPr>
        <w:t>【打印报名表】</w:t>
      </w:r>
      <w:r>
        <w:rPr>
          <w:rFonts w:hint="eastAsia"/>
          <w:sz w:val="28"/>
          <w:szCs w:val="28"/>
        </w:rPr>
        <w:t>，在班主任签名、校医盖章后，把报名表交到</w:t>
      </w:r>
      <w:r w:rsidR="00D165C5">
        <w:rPr>
          <w:rFonts w:hint="eastAsia"/>
          <w:sz w:val="28"/>
          <w:szCs w:val="28"/>
        </w:rPr>
        <w:t>各年级负责</w:t>
      </w:r>
      <w:r>
        <w:rPr>
          <w:rFonts w:hint="eastAsia"/>
          <w:sz w:val="28"/>
          <w:szCs w:val="28"/>
        </w:rPr>
        <w:t>老师处。</w:t>
      </w:r>
    </w:p>
    <w:p w:rsidR="00B41DFF" w:rsidRDefault="00B41DFF" w:rsidP="00B41DFF">
      <w:pPr>
        <w:spacing w:line="360" w:lineRule="auto"/>
        <w:ind w:left="420" w:hanging="420"/>
        <w:rPr>
          <w:b/>
          <w:sz w:val="28"/>
          <w:szCs w:val="28"/>
        </w:rPr>
      </w:pPr>
    </w:p>
    <w:p w:rsidR="00E429F2" w:rsidRPr="00B41DFF" w:rsidRDefault="001B4933" w:rsidP="0024359E">
      <w:pPr>
        <w:spacing w:line="360" w:lineRule="auto"/>
        <w:ind w:left="420" w:hanging="420"/>
        <w:rPr>
          <w:b/>
          <w:sz w:val="28"/>
          <w:szCs w:val="28"/>
        </w:rPr>
      </w:pPr>
      <w:r w:rsidRPr="00356E77">
        <w:rPr>
          <w:rFonts w:hint="eastAsia"/>
          <w:b/>
          <w:sz w:val="28"/>
          <w:szCs w:val="28"/>
        </w:rPr>
        <w:t>（</w:t>
      </w:r>
      <w:r w:rsidR="00356E77" w:rsidRPr="00356E77">
        <w:rPr>
          <w:rFonts w:hint="eastAsia"/>
          <w:b/>
          <w:sz w:val="28"/>
          <w:szCs w:val="28"/>
        </w:rPr>
        <w:t>注意：</w:t>
      </w:r>
      <w:r w:rsidR="00D165C5" w:rsidRPr="00356E77">
        <w:rPr>
          <w:rFonts w:hint="eastAsia"/>
          <w:b/>
          <w:sz w:val="28"/>
          <w:szCs w:val="28"/>
        </w:rPr>
        <w:t>201</w:t>
      </w:r>
      <w:r w:rsidR="0024359E">
        <w:rPr>
          <w:rFonts w:hint="eastAsia"/>
          <w:b/>
          <w:sz w:val="28"/>
          <w:szCs w:val="28"/>
        </w:rPr>
        <w:t>7</w:t>
      </w:r>
      <w:r w:rsidR="00D165C5" w:rsidRPr="00356E77">
        <w:rPr>
          <w:rFonts w:hint="eastAsia"/>
          <w:b/>
          <w:sz w:val="28"/>
          <w:szCs w:val="28"/>
        </w:rPr>
        <w:t>年</w:t>
      </w:r>
      <w:r w:rsidR="00ED2811">
        <w:rPr>
          <w:rFonts w:hint="eastAsia"/>
          <w:b/>
          <w:sz w:val="28"/>
          <w:szCs w:val="28"/>
        </w:rPr>
        <w:t>9</w:t>
      </w:r>
      <w:r w:rsidRPr="00356E77">
        <w:rPr>
          <w:rFonts w:hint="eastAsia"/>
          <w:b/>
          <w:sz w:val="28"/>
          <w:szCs w:val="28"/>
        </w:rPr>
        <w:t>月</w:t>
      </w:r>
      <w:r w:rsidR="00ED2811">
        <w:rPr>
          <w:rFonts w:hint="eastAsia"/>
          <w:b/>
          <w:sz w:val="28"/>
          <w:szCs w:val="28"/>
        </w:rPr>
        <w:t>30</w:t>
      </w:r>
      <w:r w:rsidRPr="00356E77">
        <w:rPr>
          <w:rFonts w:hint="eastAsia"/>
          <w:b/>
          <w:sz w:val="28"/>
          <w:szCs w:val="28"/>
        </w:rPr>
        <w:t>日</w:t>
      </w:r>
      <w:r w:rsidR="0024359E">
        <w:rPr>
          <w:rFonts w:hint="eastAsia"/>
          <w:b/>
          <w:sz w:val="28"/>
          <w:szCs w:val="28"/>
        </w:rPr>
        <w:t>报名</w:t>
      </w:r>
      <w:r w:rsidRPr="00356E77">
        <w:rPr>
          <w:rFonts w:hint="eastAsia"/>
          <w:b/>
          <w:sz w:val="28"/>
          <w:szCs w:val="28"/>
        </w:rPr>
        <w:t>截止</w:t>
      </w:r>
      <w:r w:rsidR="0024359E">
        <w:rPr>
          <w:rFonts w:hint="eastAsia"/>
          <w:b/>
          <w:sz w:val="28"/>
          <w:szCs w:val="28"/>
        </w:rPr>
        <w:t>，报名表提交截止时间：</w:t>
      </w:r>
      <w:r w:rsidR="0024359E">
        <w:rPr>
          <w:rFonts w:hint="eastAsia"/>
          <w:b/>
          <w:sz w:val="28"/>
          <w:szCs w:val="28"/>
        </w:rPr>
        <w:t>2017</w:t>
      </w:r>
      <w:r w:rsidR="0024359E">
        <w:rPr>
          <w:rFonts w:hint="eastAsia"/>
          <w:b/>
          <w:sz w:val="28"/>
          <w:szCs w:val="28"/>
        </w:rPr>
        <w:t>年</w:t>
      </w:r>
      <w:r w:rsidR="0024359E">
        <w:rPr>
          <w:rFonts w:hint="eastAsia"/>
          <w:b/>
          <w:sz w:val="28"/>
          <w:szCs w:val="28"/>
        </w:rPr>
        <w:t>10</w:t>
      </w:r>
      <w:r w:rsidR="0024359E">
        <w:rPr>
          <w:rFonts w:hint="eastAsia"/>
          <w:b/>
          <w:sz w:val="28"/>
          <w:szCs w:val="28"/>
        </w:rPr>
        <w:t>月</w:t>
      </w:r>
      <w:r w:rsidR="00D3552B">
        <w:rPr>
          <w:rFonts w:hint="eastAsia"/>
          <w:b/>
          <w:sz w:val="28"/>
          <w:szCs w:val="28"/>
        </w:rPr>
        <w:t>1</w:t>
      </w:r>
      <w:r w:rsidR="00ED2811">
        <w:rPr>
          <w:rFonts w:hint="eastAsia"/>
          <w:b/>
          <w:sz w:val="28"/>
          <w:szCs w:val="28"/>
        </w:rPr>
        <w:t>1</w:t>
      </w:r>
      <w:r w:rsidR="0024359E">
        <w:rPr>
          <w:rFonts w:hint="eastAsia"/>
          <w:b/>
          <w:sz w:val="28"/>
          <w:szCs w:val="28"/>
        </w:rPr>
        <w:t>日</w:t>
      </w:r>
      <w:r w:rsidRPr="00356E77">
        <w:rPr>
          <w:rFonts w:hint="eastAsia"/>
          <w:b/>
          <w:sz w:val="28"/>
          <w:szCs w:val="28"/>
        </w:rPr>
        <w:t>）。</w:t>
      </w:r>
    </w:p>
    <w:sectPr w:rsidR="00E429F2" w:rsidRPr="00B41DFF" w:rsidSect="00B6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B3" w:rsidRDefault="00BA66B3" w:rsidP="001B4933">
      <w:r>
        <w:separator/>
      </w:r>
    </w:p>
  </w:endnote>
  <w:endnote w:type="continuationSeparator" w:id="1">
    <w:p w:rsidR="00BA66B3" w:rsidRDefault="00BA66B3" w:rsidP="001B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B3" w:rsidRDefault="00BA66B3" w:rsidP="001B4933">
      <w:r>
        <w:separator/>
      </w:r>
    </w:p>
  </w:footnote>
  <w:footnote w:type="continuationSeparator" w:id="1">
    <w:p w:rsidR="00BA66B3" w:rsidRDefault="00BA66B3" w:rsidP="001B4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62933"/>
    <w:multiLevelType w:val="hybridMultilevel"/>
    <w:tmpl w:val="539299A0"/>
    <w:lvl w:ilvl="0" w:tplc="5CC8D91A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27C92E2"/>
    <w:multiLevelType w:val="singleLevel"/>
    <w:tmpl w:val="527C92E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933"/>
    <w:rsid w:val="00055AEF"/>
    <w:rsid w:val="00097A08"/>
    <w:rsid w:val="000C36CE"/>
    <w:rsid w:val="000E215A"/>
    <w:rsid w:val="001B4933"/>
    <w:rsid w:val="0024359E"/>
    <w:rsid w:val="00252385"/>
    <w:rsid w:val="0030777B"/>
    <w:rsid w:val="00346BF6"/>
    <w:rsid w:val="00356E77"/>
    <w:rsid w:val="00394B16"/>
    <w:rsid w:val="003C3C25"/>
    <w:rsid w:val="003F69CA"/>
    <w:rsid w:val="0047514C"/>
    <w:rsid w:val="004955CB"/>
    <w:rsid w:val="005026AB"/>
    <w:rsid w:val="0051133D"/>
    <w:rsid w:val="005274B7"/>
    <w:rsid w:val="00563D8E"/>
    <w:rsid w:val="005D6A38"/>
    <w:rsid w:val="006C6DB4"/>
    <w:rsid w:val="006F07F8"/>
    <w:rsid w:val="007334F3"/>
    <w:rsid w:val="00787B67"/>
    <w:rsid w:val="007A0A4B"/>
    <w:rsid w:val="0080061B"/>
    <w:rsid w:val="00873D52"/>
    <w:rsid w:val="008F2106"/>
    <w:rsid w:val="00917DB1"/>
    <w:rsid w:val="00930FA6"/>
    <w:rsid w:val="00934B8B"/>
    <w:rsid w:val="009454BA"/>
    <w:rsid w:val="009C7700"/>
    <w:rsid w:val="009D21C4"/>
    <w:rsid w:val="00A844DA"/>
    <w:rsid w:val="00B37F46"/>
    <w:rsid w:val="00B41DFF"/>
    <w:rsid w:val="00B43233"/>
    <w:rsid w:val="00B66139"/>
    <w:rsid w:val="00BA66B3"/>
    <w:rsid w:val="00C35CB9"/>
    <w:rsid w:val="00C71516"/>
    <w:rsid w:val="00C71BF7"/>
    <w:rsid w:val="00D028D9"/>
    <w:rsid w:val="00D165C5"/>
    <w:rsid w:val="00D3552B"/>
    <w:rsid w:val="00D63D85"/>
    <w:rsid w:val="00DA625D"/>
    <w:rsid w:val="00E429F2"/>
    <w:rsid w:val="00E61404"/>
    <w:rsid w:val="00EB6591"/>
    <w:rsid w:val="00ED2811"/>
    <w:rsid w:val="00EE39B0"/>
    <w:rsid w:val="00F314AC"/>
    <w:rsid w:val="00F374C9"/>
    <w:rsid w:val="00FB4B16"/>
    <w:rsid w:val="00FD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33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9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933"/>
    <w:rPr>
      <w:sz w:val="18"/>
      <w:szCs w:val="18"/>
    </w:rPr>
  </w:style>
  <w:style w:type="character" w:styleId="a5">
    <w:name w:val="Hyperlink"/>
    <w:basedOn w:val="a0"/>
    <w:rsid w:val="001B4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41</cp:revision>
  <cp:lastPrinted>2014-10-16T00:11:00Z</cp:lastPrinted>
  <dcterms:created xsi:type="dcterms:W3CDTF">2015-09-12T10:41:00Z</dcterms:created>
  <dcterms:modified xsi:type="dcterms:W3CDTF">2017-09-04T05:02:00Z</dcterms:modified>
</cp:coreProperties>
</file>